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E45FF4" w14:textId="20C3BC5F" w:rsidR="007F14A6" w:rsidRDefault="005F3D07" w:rsidP="00D233A3">
      <w:pPr>
        <w:keepNext/>
        <w:keepLines/>
        <w:spacing w:before="480" w:after="0" w:line="276" w:lineRule="auto"/>
        <w:outlineLvl w:val="0"/>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Zal. 7 - </w:t>
      </w:r>
      <w:r w:rsidR="007F14A6" w:rsidRPr="005C3A5A">
        <w:rPr>
          <w:rFonts w:ascii="Times New Roman" w:eastAsia="Times New Roman" w:hAnsi="Times New Roman"/>
          <w:b/>
          <w:sz w:val="24"/>
          <w:szCs w:val="24"/>
          <w:lang w:eastAsia="pl-PL"/>
        </w:rPr>
        <w:t xml:space="preserve">OPIS TECHNICZNY ZAOFEROWANEGO SPRZETU </w:t>
      </w:r>
    </w:p>
    <w:p w14:paraId="120D4240" w14:textId="77777777" w:rsidR="007F14A6" w:rsidRDefault="007F14A6" w:rsidP="005F3D07">
      <w:pPr>
        <w:pStyle w:val="Default"/>
        <w:spacing w:after="58"/>
        <w:rPr>
          <w:sz w:val="22"/>
          <w:szCs w:val="22"/>
        </w:rPr>
      </w:pPr>
    </w:p>
    <w:p w14:paraId="6FE062A8" w14:textId="77777777" w:rsidR="007F14A6" w:rsidRDefault="007F14A6" w:rsidP="007F14A6">
      <w:pPr>
        <w:pStyle w:val="Default"/>
        <w:spacing w:after="58"/>
        <w:rPr>
          <w:b/>
          <w:sz w:val="28"/>
          <w:szCs w:val="22"/>
        </w:rPr>
      </w:pPr>
      <w:r w:rsidRPr="004C5F48">
        <w:rPr>
          <w:b/>
          <w:sz w:val="28"/>
          <w:szCs w:val="22"/>
        </w:rPr>
        <w:t xml:space="preserve">CZEŚĆ </w:t>
      </w:r>
      <w:r>
        <w:rPr>
          <w:b/>
          <w:sz w:val="28"/>
          <w:szCs w:val="22"/>
        </w:rPr>
        <w:t>II</w:t>
      </w:r>
    </w:p>
    <w:p w14:paraId="0E35B2A2" w14:textId="77777777" w:rsidR="007F14A6" w:rsidRDefault="007F14A6" w:rsidP="007F14A6">
      <w:pPr>
        <w:pStyle w:val="Default"/>
        <w:spacing w:after="58"/>
        <w:rPr>
          <w:b/>
          <w:sz w:val="28"/>
          <w:szCs w:val="22"/>
        </w:rPr>
      </w:pPr>
    </w:p>
    <w:p w14:paraId="0E45870E" w14:textId="6F5FD3A7" w:rsidR="007F14A6" w:rsidRPr="00C53190" w:rsidRDefault="007F14A6" w:rsidP="00C53190">
      <w:pPr>
        <w:pStyle w:val="Akapitzlist"/>
        <w:numPr>
          <w:ilvl w:val="0"/>
          <w:numId w:val="90"/>
        </w:numPr>
        <w:spacing w:after="58"/>
      </w:pPr>
      <w:r w:rsidRPr="00C53190">
        <w:rPr>
          <w:rFonts w:eastAsiaTheme="majorEastAsia" w:cstheme="minorHAnsi"/>
          <w:b/>
          <w:bCs/>
          <w:color w:val="000000" w:themeColor="text1"/>
          <w:sz w:val="24"/>
          <w:szCs w:val="24"/>
          <w:lang w:eastAsia="pl-PL"/>
        </w:rPr>
        <w:t xml:space="preserve">Serwer z systemem operacyjnym - backup  danych – 1 szt. </w:t>
      </w:r>
    </w:p>
    <w:tbl>
      <w:tblPr>
        <w:tblStyle w:val="Tabela-Siatka3"/>
        <w:tblpPr w:leftFromText="141" w:rightFromText="141" w:vertAnchor="text" w:tblpY="1"/>
        <w:tblOverlap w:val="never"/>
        <w:tblW w:w="13887" w:type="dxa"/>
        <w:tblLook w:val="04A0" w:firstRow="1" w:lastRow="0" w:firstColumn="1" w:lastColumn="0" w:noHBand="0" w:noVBand="1"/>
      </w:tblPr>
      <w:tblGrid>
        <w:gridCol w:w="1727"/>
        <w:gridCol w:w="8049"/>
        <w:gridCol w:w="4111"/>
      </w:tblGrid>
      <w:tr w:rsidR="007F14A6" w:rsidRPr="00782FF2" w14:paraId="1A08D6C2" w14:textId="77777777" w:rsidTr="00A51D2B">
        <w:tc>
          <w:tcPr>
            <w:tcW w:w="1727" w:type="dxa"/>
            <w:tcBorders>
              <w:top w:val="single" w:sz="4" w:space="0" w:color="auto"/>
              <w:left w:val="single" w:sz="4" w:space="0" w:color="auto"/>
              <w:bottom w:val="single" w:sz="4" w:space="0" w:color="auto"/>
              <w:right w:val="single" w:sz="4" w:space="0" w:color="auto"/>
            </w:tcBorders>
          </w:tcPr>
          <w:p w14:paraId="1C5AD804" w14:textId="77777777" w:rsidR="007F14A6" w:rsidRPr="001D1EC0" w:rsidRDefault="007F14A6" w:rsidP="001D79C2">
            <w:pPr>
              <w:rPr>
                <w:b/>
              </w:rPr>
            </w:pPr>
          </w:p>
          <w:p w14:paraId="641DC035" w14:textId="77777777" w:rsidR="007F14A6" w:rsidRPr="001D1EC0" w:rsidRDefault="007F14A6" w:rsidP="001D79C2">
            <w:pPr>
              <w:rPr>
                <w:rFonts w:cstheme="minorHAnsi"/>
                <w:b/>
                <w:color w:val="FFFFFF" w:themeColor="background1"/>
              </w:rPr>
            </w:pPr>
            <w:r w:rsidRPr="001D1EC0">
              <w:rPr>
                <w:b/>
              </w:rPr>
              <w:t>Producent</w:t>
            </w:r>
          </w:p>
        </w:tc>
        <w:tc>
          <w:tcPr>
            <w:tcW w:w="8049" w:type="dxa"/>
            <w:tcBorders>
              <w:top w:val="single" w:sz="4" w:space="0" w:color="auto"/>
              <w:left w:val="single" w:sz="4" w:space="0" w:color="auto"/>
              <w:bottom w:val="single" w:sz="4" w:space="0" w:color="auto"/>
              <w:right w:val="single" w:sz="4" w:space="0" w:color="auto"/>
            </w:tcBorders>
            <w:vAlign w:val="center"/>
          </w:tcPr>
          <w:p w14:paraId="64639847" w14:textId="77777777" w:rsidR="007F14A6" w:rsidRPr="001D1EC0" w:rsidRDefault="007F14A6" w:rsidP="001D79C2">
            <w:pPr>
              <w:rPr>
                <w:rFonts w:cstheme="minorHAnsi"/>
                <w:b/>
                <w:color w:val="FFFFFF" w:themeColor="background1"/>
              </w:rPr>
            </w:pPr>
            <w:r w:rsidRPr="001D1EC0">
              <w:t>Nazwa producenta:</w:t>
            </w:r>
          </w:p>
        </w:tc>
        <w:tc>
          <w:tcPr>
            <w:tcW w:w="4111" w:type="dxa"/>
            <w:tcBorders>
              <w:top w:val="single" w:sz="4" w:space="0" w:color="auto"/>
              <w:left w:val="single" w:sz="4" w:space="0" w:color="auto"/>
              <w:bottom w:val="single" w:sz="4" w:space="0" w:color="auto"/>
              <w:right w:val="single" w:sz="4" w:space="0" w:color="auto"/>
            </w:tcBorders>
          </w:tcPr>
          <w:p w14:paraId="5BD5D2A1" w14:textId="77777777" w:rsidR="007F14A6" w:rsidRPr="001D1EC0" w:rsidRDefault="007F14A6" w:rsidP="001D79C2">
            <w:pPr>
              <w:spacing w:line="256" w:lineRule="auto"/>
              <w:ind w:right="42"/>
              <w:rPr>
                <w:color w:val="FF0000"/>
                <w:lang w:val="en-GB"/>
              </w:rPr>
            </w:pPr>
          </w:p>
          <w:p w14:paraId="34FE477A" w14:textId="77777777" w:rsidR="007F14A6" w:rsidRPr="001D1EC0" w:rsidRDefault="007F14A6" w:rsidP="001D79C2">
            <w:pPr>
              <w:spacing w:line="256" w:lineRule="auto"/>
              <w:ind w:right="42"/>
              <w:rPr>
                <w:rFonts w:cstheme="minorHAnsi"/>
                <w:b/>
                <w:color w:val="FFFFFF" w:themeColor="background1"/>
              </w:rPr>
            </w:pPr>
            <w:r w:rsidRPr="001D1EC0">
              <w:rPr>
                <w:color w:val="FF0000"/>
                <w:lang w:val="en-GB"/>
              </w:rPr>
              <w:t>WPISAĆ:</w:t>
            </w:r>
          </w:p>
        </w:tc>
      </w:tr>
      <w:tr w:rsidR="007F14A6" w:rsidRPr="00782FF2" w14:paraId="4B831DA9" w14:textId="77777777" w:rsidTr="00A51D2B">
        <w:tc>
          <w:tcPr>
            <w:tcW w:w="1727" w:type="dxa"/>
            <w:tcBorders>
              <w:top w:val="single" w:sz="4" w:space="0" w:color="auto"/>
              <w:left w:val="single" w:sz="4" w:space="0" w:color="auto"/>
              <w:bottom w:val="single" w:sz="4" w:space="0" w:color="auto"/>
              <w:right w:val="single" w:sz="4" w:space="0" w:color="auto"/>
            </w:tcBorders>
          </w:tcPr>
          <w:p w14:paraId="6023963C" w14:textId="77777777" w:rsidR="007F14A6" w:rsidRPr="001D1EC0" w:rsidRDefault="007F14A6" w:rsidP="001D79C2">
            <w:pPr>
              <w:rPr>
                <w:b/>
              </w:rPr>
            </w:pPr>
          </w:p>
          <w:p w14:paraId="504759C2" w14:textId="77777777" w:rsidR="007F14A6" w:rsidRPr="001D1EC0" w:rsidRDefault="007F14A6" w:rsidP="001D79C2">
            <w:pPr>
              <w:rPr>
                <w:rFonts w:cstheme="minorHAnsi"/>
                <w:b/>
                <w:color w:val="FFFFFF" w:themeColor="background1"/>
              </w:rPr>
            </w:pPr>
            <w:r w:rsidRPr="001D1EC0">
              <w:rPr>
                <w:b/>
              </w:rPr>
              <w:t>Identyfikacja</w:t>
            </w:r>
          </w:p>
        </w:tc>
        <w:tc>
          <w:tcPr>
            <w:tcW w:w="8049" w:type="dxa"/>
            <w:tcBorders>
              <w:top w:val="single" w:sz="4" w:space="0" w:color="auto"/>
              <w:left w:val="single" w:sz="4" w:space="0" w:color="auto"/>
              <w:bottom w:val="single" w:sz="4" w:space="0" w:color="auto"/>
              <w:right w:val="single" w:sz="4" w:space="0" w:color="auto"/>
            </w:tcBorders>
            <w:vAlign w:val="center"/>
          </w:tcPr>
          <w:p w14:paraId="5C4B38C6" w14:textId="77777777" w:rsidR="007F14A6" w:rsidRPr="001D1EC0" w:rsidRDefault="007F14A6" w:rsidP="001D79C2">
            <w:pPr>
              <w:spacing w:line="256" w:lineRule="auto"/>
              <w:ind w:right="42"/>
            </w:pPr>
          </w:p>
          <w:p w14:paraId="4CCDE0D7" w14:textId="77777777" w:rsidR="007F14A6" w:rsidRPr="001D1EC0" w:rsidRDefault="007F14A6" w:rsidP="001D79C2">
            <w:pPr>
              <w:spacing w:line="256" w:lineRule="auto"/>
              <w:ind w:right="42"/>
            </w:pPr>
            <w:r w:rsidRPr="001D1EC0">
              <w:t>Typ produktu, model:</w:t>
            </w:r>
          </w:p>
          <w:p w14:paraId="11377AF0" w14:textId="77777777" w:rsidR="007F14A6" w:rsidRPr="001D1EC0" w:rsidRDefault="007F14A6" w:rsidP="001D79C2">
            <w:pPr>
              <w:rPr>
                <w:rFonts w:cstheme="minorHAnsi"/>
                <w:b/>
                <w:color w:val="FFFFFF" w:themeColor="background1"/>
              </w:rPr>
            </w:pPr>
          </w:p>
        </w:tc>
        <w:tc>
          <w:tcPr>
            <w:tcW w:w="4111" w:type="dxa"/>
            <w:tcBorders>
              <w:top w:val="single" w:sz="4" w:space="0" w:color="auto"/>
              <w:left w:val="single" w:sz="4" w:space="0" w:color="auto"/>
              <w:bottom w:val="single" w:sz="4" w:space="0" w:color="auto"/>
              <w:right w:val="single" w:sz="4" w:space="0" w:color="auto"/>
            </w:tcBorders>
          </w:tcPr>
          <w:p w14:paraId="18741312" w14:textId="77777777" w:rsidR="007F14A6" w:rsidRPr="001D1EC0" w:rsidRDefault="007F14A6" w:rsidP="001D79C2">
            <w:pPr>
              <w:spacing w:line="256" w:lineRule="auto"/>
              <w:ind w:right="42"/>
              <w:rPr>
                <w:color w:val="FF0000"/>
                <w:lang w:val="en-GB"/>
              </w:rPr>
            </w:pPr>
          </w:p>
          <w:p w14:paraId="380C50C3" w14:textId="77777777" w:rsidR="007F14A6" w:rsidRPr="001D1EC0" w:rsidRDefault="007F14A6" w:rsidP="001D79C2">
            <w:pPr>
              <w:spacing w:line="256" w:lineRule="auto"/>
              <w:ind w:right="42"/>
              <w:rPr>
                <w:rFonts w:cstheme="minorHAnsi"/>
                <w:b/>
                <w:color w:val="FFFFFF" w:themeColor="background1"/>
              </w:rPr>
            </w:pPr>
            <w:r w:rsidRPr="001D1EC0">
              <w:rPr>
                <w:color w:val="FF0000"/>
                <w:lang w:val="en-GB"/>
              </w:rPr>
              <w:t>WPISAĆ:</w:t>
            </w:r>
          </w:p>
        </w:tc>
      </w:tr>
      <w:tr w:rsidR="007F14A6" w:rsidRPr="00782FF2" w14:paraId="49FF50AB" w14:textId="77777777" w:rsidTr="00A51D2B">
        <w:tc>
          <w:tcPr>
            <w:tcW w:w="1727" w:type="dxa"/>
            <w:shd w:val="clear" w:color="auto" w:fill="000000" w:themeFill="text1"/>
          </w:tcPr>
          <w:p w14:paraId="0015A78D" w14:textId="77777777" w:rsidR="007F14A6" w:rsidRPr="00782FF2" w:rsidRDefault="007F14A6" w:rsidP="001D79C2">
            <w:pPr>
              <w:rPr>
                <w:b/>
                <w:bCs/>
              </w:rPr>
            </w:pPr>
            <w:bookmarkStart w:id="0" w:name="_Hlk165882165"/>
            <w:r>
              <w:rPr>
                <w:rFonts w:cstheme="minorHAnsi"/>
                <w:b/>
                <w:color w:val="FFFFFF" w:themeColor="background1"/>
              </w:rPr>
              <w:t>Parametr</w:t>
            </w:r>
          </w:p>
        </w:tc>
        <w:tc>
          <w:tcPr>
            <w:tcW w:w="8049" w:type="dxa"/>
            <w:shd w:val="clear" w:color="auto" w:fill="000000" w:themeFill="text1"/>
          </w:tcPr>
          <w:p w14:paraId="59C986D1" w14:textId="77777777" w:rsidR="007F14A6" w:rsidRPr="00782FF2" w:rsidRDefault="007F14A6" w:rsidP="001D79C2">
            <w:r>
              <w:rPr>
                <w:rFonts w:cstheme="minorHAnsi"/>
                <w:b/>
                <w:color w:val="FFFFFF" w:themeColor="background1"/>
              </w:rPr>
              <w:t>Charakterystyka (</w:t>
            </w:r>
            <w:r w:rsidRPr="00175C0F">
              <w:rPr>
                <w:rFonts w:cstheme="minorHAnsi"/>
                <w:b/>
                <w:color w:val="FFFFFF" w:themeColor="background1"/>
              </w:rPr>
              <w:t>Wymagane minimalne</w:t>
            </w:r>
            <w:r>
              <w:rPr>
                <w:rFonts w:cstheme="minorHAnsi"/>
                <w:b/>
                <w:color w:val="FFFFFF" w:themeColor="background1"/>
              </w:rPr>
              <w:t>)</w:t>
            </w:r>
          </w:p>
        </w:tc>
        <w:tc>
          <w:tcPr>
            <w:tcW w:w="4111" w:type="dxa"/>
            <w:shd w:val="clear" w:color="auto" w:fill="000000" w:themeFill="text1"/>
          </w:tcPr>
          <w:p w14:paraId="2345DB6B" w14:textId="77777777" w:rsidR="007F14A6" w:rsidRPr="00782FF2" w:rsidRDefault="007F14A6" w:rsidP="001D79C2">
            <w:pPr>
              <w:spacing w:line="256" w:lineRule="auto"/>
              <w:ind w:right="42"/>
              <w:jc w:val="center"/>
              <w:rPr>
                <w:b/>
              </w:rPr>
            </w:pPr>
            <w:r w:rsidRPr="00175C0F">
              <w:rPr>
                <w:rFonts w:cstheme="minorHAnsi"/>
                <w:b/>
                <w:color w:val="FFFFFF" w:themeColor="background1"/>
              </w:rPr>
              <w:t>Parametr oferowany</w:t>
            </w:r>
          </w:p>
        </w:tc>
      </w:tr>
      <w:tr w:rsidR="007F14A6" w:rsidRPr="00782FF2" w14:paraId="3DE780B4" w14:textId="77777777" w:rsidTr="00A51D2B">
        <w:tc>
          <w:tcPr>
            <w:tcW w:w="1727" w:type="dxa"/>
          </w:tcPr>
          <w:p w14:paraId="62C67DD2" w14:textId="77777777" w:rsidR="007F14A6" w:rsidRPr="00782FF2" w:rsidRDefault="007F14A6" w:rsidP="001D79C2">
            <w:r w:rsidRPr="00782FF2">
              <w:rPr>
                <w:b/>
              </w:rPr>
              <w:t>Obudowa</w:t>
            </w:r>
            <w:r w:rsidRPr="00782FF2">
              <w:t xml:space="preserve"> </w:t>
            </w:r>
          </w:p>
        </w:tc>
        <w:tc>
          <w:tcPr>
            <w:tcW w:w="8049" w:type="dxa"/>
          </w:tcPr>
          <w:p w14:paraId="17E7E1FC" w14:textId="77E3C545" w:rsidR="0044614F" w:rsidRPr="002B50C9" w:rsidRDefault="0044614F" w:rsidP="00AF548B">
            <w:pPr>
              <w:pStyle w:val="Akapitzlist"/>
              <w:numPr>
                <w:ilvl w:val="0"/>
                <w:numId w:val="71"/>
              </w:numPr>
              <w:rPr>
                <w:bCs/>
              </w:rPr>
            </w:pPr>
            <w:r w:rsidRPr="002B50C9">
              <w:t>Montaż w szafie</w:t>
            </w:r>
            <w:r w:rsidR="007F14A6" w:rsidRPr="002B50C9">
              <w:t xml:space="preserve"> Rack 19", wysokość </w:t>
            </w:r>
            <w:r w:rsidR="00343B82" w:rsidRPr="002B50C9">
              <w:t>max.</w:t>
            </w:r>
            <w:r w:rsidR="007F14A6" w:rsidRPr="002B50C9">
              <w:t>1U, z zestawem szyn do mocowania w szafie;</w:t>
            </w:r>
            <w:r w:rsidR="0061515E" w:rsidRPr="002B50C9">
              <w:t xml:space="preserve"> </w:t>
            </w:r>
            <w:r w:rsidRPr="002B50C9">
              <w:rPr>
                <w:bCs/>
              </w:rPr>
              <w:t>komplet wysuwnych szyn umożliwiający montaż w szafie Rack i wysuwanie serwera do celów serwisowych</w:t>
            </w:r>
            <w:r w:rsidR="0061515E" w:rsidRPr="002B50C9">
              <w:rPr>
                <w:bCs/>
              </w:rPr>
              <w:t>.</w:t>
            </w:r>
          </w:p>
          <w:p w14:paraId="73D5C8FD" w14:textId="77777777" w:rsidR="0044614F" w:rsidRPr="00343B82" w:rsidRDefault="0044614F" w:rsidP="0044614F">
            <w:pPr>
              <w:pStyle w:val="Akapitzlist"/>
            </w:pPr>
          </w:p>
        </w:tc>
        <w:tc>
          <w:tcPr>
            <w:tcW w:w="4111" w:type="dxa"/>
          </w:tcPr>
          <w:p w14:paraId="6B8C7ABC" w14:textId="77777777" w:rsidR="007F14A6" w:rsidRPr="00646144" w:rsidRDefault="007F14A6" w:rsidP="001D79C2">
            <w:r w:rsidRPr="00646144">
              <w:rPr>
                <w:color w:val="FF0000"/>
              </w:rPr>
              <w:t>WPISAĆ (TAK/NIE)</w:t>
            </w:r>
          </w:p>
          <w:p w14:paraId="074D5CA3" w14:textId="77777777" w:rsidR="007F14A6" w:rsidRPr="00782FF2" w:rsidRDefault="007F14A6" w:rsidP="001D79C2">
            <w:pPr>
              <w:rPr>
                <w:sz w:val="18"/>
                <w:szCs w:val="18"/>
              </w:rPr>
            </w:pPr>
          </w:p>
        </w:tc>
      </w:tr>
      <w:tr w:rsidR="007F14A6" w:rsidRPr="00782FF2" w14:paraId="53433A51" w14:textId="77777777" w:rsidTr="00A51D2B">
        <w:tc>
          <w:tcPr>
            <w:tcW w:w="1727" w:type="dxa"/>
          </w:tcPr>
          <w:p w14:paraId="754148A9" w14:textId="77777777" w:rsidR="007F14A6" w:rsidRPr="00782FF2" w:rsidRDefault="007F14A6" w:rsidP="001D79C2">
            <w:r w:rsidRPr="00782FF2">
              <w:rPr>
                <w:b/>
              </w:rPr>
              <w:t>Procesor</w:t>
            </w:r>
            <w:r w:rsidRPr="00782FF2">
              <w:t xml:space="preserve"> </w:t>
            </w:r>
          </w:p>
        </w:tc>
        <w:tc>
          <w:tcPr>
            <w:tcW w:w="8049" w:type="dxa"/>
          </w:tcPr>
          <w:p w14:paraId="3C0F3A69" w14:textId="30211B12" w:rsidR="00A47532" w:rsidRPr="002B50C9" w:rsidRDefault="00A47532" w:rsidP="00AF548B">
            <w:pPr>
              <w:pStyle w:val="Akapitzlist"/>
              <w:numPr>
                <w:ilvl w:val="0"/>
                <w:numId w:val="72"/>
              </w:numPr>
              <w:spacing w:line="256" w:lineRule="auto"/>
            </w:pPr>
            <w:r w:rsidRPr="002B50C9">
              <w:t xml:space="preserve">Liczba zainstalowanych procesorów: minimum 2 w architekturze x 86, maksymalnie 16-rdzeniowe, o TDP nie większym niż 150W </w:t>
            </w:r>
          </w:p>
          <w:p w14:paraId="2F40ADD4" w14:textId="77777777" w:rsidR="00A47532" w:rsidRPr="00455E72" w:rsidRDefault="00A47532" w:rsidP="00A47532">
            <w:pPr>
              <w:spacing w:line="256" w:lineRule="auto"/>
              <w:ind w:left="360"/>
            </w:pPr>
          </w:p>
          <w:p w14:paraId="5F597621" w14:textId="4C0CB916" w:rsidR="00A47532" w:rsidRPr="002B50C9" w:rsidRDefault="00A47532" w:rsidP="00AF548B">
            <w:pPr>
              <w:pStyle w:val="Akapitzlist"/>
              <w:numPr>
                <w:ilvl w:val="0"/>
                <w:numId w:val="72"/>
              </w:numPr>
              <w:spacing w:line="256" w:lineRule="auto"/>
            </w:pPr>
            <w:r w:rsidRPr="002B50C9">
              <w:t xml:space="preserve">Wydajność procesora: każdy z zaoferowanych procesorów instalowanych na w oferowanym serwerze musi uzyskiwać wynik wydajności osiągający w testach wydajnościowych PassMark – CPU Mark wyniki: </w:t>
            </w:r>
          </w:p>
          <w:p w14:paraId="0615C135" w14:textId="1607418B" w:rsidR="00A47532" w:rsidRDefault="00A47532" w:rsidP="00A47532">
            <w:pPr>
              <w:spacing w:line="256" w:lineRule="auto"/>
              <w:ind w:left="360"/>
              <w:rPr>
                <w:u w:val="single"/>
              </w:rPr>
            </w:pPr>
            <w:r>
              <w:t xml:space="preserve">- </w:t>
            </w:r>
            <w:r w:rsidRPr="0026106C">
              <w:t xml:space="preserve">nie mniej niż  </w:t>
            </w:r>
            <w:r w:rsidR="00984049" w:rsidRPr="00A03068">
              <w:t>47850</w:t>
            </w:r>
            <w:r w:rsidRPr="00A03068">
              <w:t xml:space="preserve"> </w:t>
            </w:r>
            <w:r w:rsidRPr="0026106C">
              <w:t xml:space="preserve">punktów dla konfiguracji dwuprocesorowej, wynik </w:t>
            </w:r>
            <w:r>
              <w:t>oceny wydajności dla zaproponowanego procesora musi znajdować się w tabeli wydajności procesorów zamieszczonej na stronie</w:t>
            </w:r>
            <w:r w:rsidRPr="0026106C">
              <w:t xml:space="preserve"> </w:t>
            </w:r>
            <w:r>
              <w:t>:</w:t>
            </w:r>
            <w:r w:rsidRPr="0026106C">
              <w:rPr>
                <w:rFonts w:ascii="Calibri" w:eastAsia="Calibri" w:hAnsi="Calibri" w:cs="Calibri"/>
                <w:bCs/>
                <w:sz w:val="24"/>
                <w:szCs w:val="24"/>
              </w:rPr>
              <w:t xml:space="preserve">  </w:t>
            </w:r>
            <w:hyperlink r:id="rId8" w:history="1">
              <w:r w:rsidRPr="0026106C">
                <w:rPr>
                  <w:kern w:val="0"/>
                  <w:u w:val="single"/>
                  <w14:ligatures w14:val="none"/>
                </w:rPr>
                <w:t>PassMark - CPU Benchmarks - CPU Mega Page - Detailed List of Benchmarked CPUs</w:t>
              </w:r>
            </w:hyperlink>
          </w:p>
          <w:p w14:paraId="4B53E6F9" w14:textId="5004EC01" w:rsidR="007F14A6" w:rsidRPr="00313352" w:rsidRDefault="007F14A6" w:rsidP="006F17C9">
            <w:pPr>
              <w:spacing w:line="256" w:lineRule="auto"/>
            </w:pPr>
          </w:p>
        </w:tc>
        <w:tc>
          <w:tcPr>
            <w:tcW w:w="4111" w:type="dxa"/>
          </w:tcPr>
          <w:p w14:paraId="16B8E63D" w14:textId="77777777" w:rsidR="00A51D2B" w:rsidRPr="005F3D07" w:rsidRDefault="00A51D2B" w:rsidP="00A51D2B">
            <w:pPr>
              <w:spacing w:line="256" w:lineRule="auto"/>
              <w:ind w:right="42"/>
              <w:rPr>
                <w:color w:val="FF0000"/>
              </w:rPr>
            </w:pPr>
            <w:r w:rsidRPr="005F3D07">
              <w:rPr>
                <w:color w:val="FF0000"/>
              </w:rPr>
              <w:t xml:space="preserve">Podać producenta oraz model procesora </w:t>
            </w:r>
          </w:p>
          <w:p w14:paraId="4E656DE1" w14:textId="77777777" w:rsidR="00A51D2B" w:rsidRPr="005F3D07" w:rsidRDefault="00A51D2B" w:rsidP="00A51D2B">
            <w:pPr>
              <w:spacing w:line="256" w:lineRule="auto"/>
              <w:ind w:right="42"/>
              <w:rPr>
                <w:color w:val="FF0000"/>
              </w:rPr>
            </w:pPr>
          </w:p>
          <w:p w14:paraId="243521AA" w14:textId="77777777" w:rsidR="00A51D2B" w:rsidRPr="005F3D07" w:rsidRDefault="00A51D2B" w:rsidP="00A51D2B">
            <w:pPr>
              <w:spacing w:line="256" w:lineRule="auto"/>
              <w:ind w:right="42"/>
              <w:rPr>
                <w:color w:val="FF0000"/>
              </w:rPr>
            </w:pPr>
            <w:r w:rsidRPr="005F3D07">
              <w:rPr>
                <w:color w:val="FF0000"/>
              </w:rPr>
              <w:t>…………………….………………………………………</w:t>
            </w:r>
          </w:p>
          <w:p w14:paraId="255930D4" w14:textId="77777777" w:rsidR="00A51D2B" w:rsidRDefault="00A51D2B" w:rsidP="00A51D2B"/>
          <w:p w14:paraId="69B30616" w14:textId="77777777" w:rsidR="00A51D2B" w:rsidRDefault="00A51D2B" w:rsidP="00A51D2B">
            <w:pPr>
              <w:rPr>
                <w:color w:val="FF0000"/>
              </w:rPr>
            </w:pPr>
            <w:r w:rsidRPr="007F718D">
              <w:rPr>
                <w:color w:val="FF0000"/>
              </w:rPr>
              <w:t>ZAŁĄCZYĆ WYDRUK</w:t>
            </w:r>
          </w:p>
          <w:p w14:paraId="137A3B57" w14:textId="56B4E6B1" w:rsidR="007F14A6" w:rsidRPr="00782FF2" w:rsidRDefault="00CA5160" w:rsidP="001D79C2">
            <w:pPr>
              <w:rPr>
                <w:sz w:val="18"/>
                <w:szCs w:val="18"/>
              </w:rPr>
            </w:pPr>
            <w:r>
              <w:rPr>
                <w:sz w:val="20"/>
                <w:szCs w:val="20"/>
                <w:highlight w:val="yellow"/>
              </w:rPr>
              <w:t>Wynik</w:t>
            </w:r>
            <w:r w:rsidRPr="00D975AD">
              <w:rPr>
                <w:sz w:val="20"/>
                <w:szCs w:val="20"/>
                <w:highlight w:val="yellow"/>
              </w:rPr>
              <w:t xml:space="preserve"> jako przedmiotow</w:t>
            </w:r>
            <w:r>
              <w:rPr>
                <w:sz w:val="20"/>
                <w:szCs w:val="20"/>
                <w:highlight w:val="yellow"/>
              </w:rPr>
              <w:t>y</w:t>
            </w:r>
            <w:r w:rsidRPr="00D975AD">
              <w:rPr>
                <w:sz w:val="20"/>
                <w:szCs w:val="20"/>
                <w:highlight w:val="yellow"/>
              </w:rPr>
              <w:t xml:space="preserve"> środ</w:t>
            </w:r>
            <w:r>
              <w:rPr>
                <w:sz w:val="20"/>
                <w:szCs w:val="20"/>
                <w:highlight w:val="yellow"/>
              </w:rPr>
              <w:t>ek</w:t>
            </w:r>
            <w:r w:rsidRPr="00D975AD">
              <w:rPr>
                <w:sz w:val="20"/>
                <w:szCs w:val="20"/>
                <w:highlight w:val="yellow"/>
              </w:rPr>
              <w:t xml:space="preserve"> dowodow</w:t>
            </w:r>
            <w:r>
              <w:rPr>
                <w:sz w:val="20"/>
                <w:szCs w:val="20"/>
                <w:highlight w:val="yellow"/>
              </w:rPr>
              <w:t>y</w:t>
            </w:r>
            <w:r w:rsidRPr="00D975AD">
              <w:rPr>
                <w:sz w:val="20"/>
                <w:szCs w:val="20"/>
                <w:highlight w:val="yellow"/>
              </w:rPr>
              <w:t xml:space="preserve"> mus</w:t>
            </w:r>
            <w:r>
              <w:rPr>
                <w:sz w:val="20"/>
                <w:szCs w:val="20"/>
                <w:highlight w:val="yellow"/>
              </w:rPr>
              <w:t>i</w:t>
            </w:r>
            <w:r w:rsidRPr="00D975AD">
              <w:rPr>
                <w:sz w:val="20"/>
                <w:szCs w:val="20"/>
                <w:highlight w:val="yellow"/>
              </w:rPr>
              <w:t xml:space="preserve"> zostać podpisan</w:t>
            </w:r>
            <w:r>
              <w:rPr>
                <w:sz w:val="20"/>
                <w:szCs w:val="20"/>
                <w:highlight w:val="yellow"/>
              </w:rPr>
              <w:t>y</w:t>
            </w:r>
            <w:r w:rsidRPr="00D975AD">
              <w:rPr>
                <w:sz w:val="20"/>
                <w:szCs w:val="20"/>
                <w:highlight w:val="yellow"/>
              </w:rPr>
              <w:t xml:space="preserve"> elektronicznym kwalifikowanym podpisem lub elektronicznym podpisem zaufanym lub elektronicznym podpisem osobistym</w:t>
            </w:r>
            <w:r>
              <w:rPr>
                <w:sz w:val="20"/>
                <w:szCs w:val="20"/>
              </w:rPr>
              <w:t>.</w:t>
            </w:r>
          </w:p>
        </w:tc>
      </w:tr>
      <w:tr w:rsidR="007F14A6" w:rsidRPr="00782FF2" w14:paraId="78FC71F4" w14:textId="77777777" w:rsidTr="00A51D2B">
        <w:tc>
          <w:tcPr>
            <w:tcW w:w="1727" w:type="dxa"/>
          </w:tcPr>
          <w:p w14:paraId="55211ABA" w14:textId="77777777" w:rsidR="007F14A6" w:rsidRPr="00782FF2" w:rsidRDefault="007F14A6" w:rsidP="001D79C2">
            <w:r w:rsidRPr="00782FF2">
              <w:rPr>
                <w:b/>
              </w:rPr>
              <w:lastRenderedPageBreak/>
              <w:t>Płyta główna</w:t>
            </w:r>
            <w:r w:rsidRPr="00782FF2">
              <w:t xml:space="preserve"> </w:t>
            </w:r>
          </w:p>
        </w:tc>
        <w:tc>
          <w:tcPr>
            <w:tcW w:w="8049" w:type="dxa"/>
          </w:tcPr>
          <w:p w14:paraId="720B4196" w14:textId="77777777" w:rsidR="007F14A6" w:rsidRPr="00782FF2" w:rsidRDefault="007F14A6" w:rsidP="00A03068">
            <w:pPr>
              <w:numPr>
                <w:ilvl w:val="0"/>
                <w:numId w:val="55"/>
              </w:numPr>
              <w:spacing w:after="48" w:line="256" w:lineRule="auto"/>
              <w:ind w:left="854" w:hanging="426"/>
            </w:pPr>
            <w:r w:rsidRPr="00782FF2">
              <w:t xml:space="preserve">Płyta główna dedykowana do pracy w serwerach, wyprodukowana przez producenta serwera; </w:t>
            </w:r>
          </w:p>
          <w:p w14:paraId="34E00689" w14:textId="77777777" w:rsidR="007F14A6" w:rsidRPr="00782FF2" w:rsidRDefault="007F14A6" w:rsidP="00A03068">
            <w:pPr>
              <w:numPr>
                <w:ilvl w:val="0"/>
                <w:numId w:val="55"/>
              </w:numPr>
              <w:spacing w:after="46" w:line="256" w:lineRule="auto"/>
              <w:ind w:left="854" w:hanging="426"/>
            </w:pPr>
            <w:r w:rsidRPr="00782FF2">
              <w:t xml:space="preserve">Z możliwością zainstalowania do dwóch procesorów wykonujących 64-bitowe instrukcje; </w:t>
            </w:r>
          </w:p>
          <w:p w14:paraId="1167971B" w14:textId="77777777" w:rsidR="007F14A6" w:rsidRPr="00782FF2" w:rsidRDefault="007F14A6" w:rsidP="00A03068">
            <w:pPr>
              <w:numPr>
                <w:ilvl w:val="0"/>
                <w:numId w:val="55"/>
              </w:numPr>
              <w:spacing w:after="17" w:line="256" w:lineRule="auto"/>
              <w:ind w:left="854" w:hanging="426"/>
            </w:pPr>
            <w:r w:rsidRPr="00782FF2">
              <w:t xml:space="preserve">Wyposażona w moduł TPM 2.0; </w:t>
            </w:r>
          </w:p>
          <w:p w14:paraId="4E1C9869" w14:textId="77777777" w:rsidR="007F14A6" w:rsidRPr="00782FF2" w:rsidRDefault="007F14A6" w:rsidP="00A03068">
            <w:pPr>
              <w:numPr>
                <w:ilvl w:val="0"/>
                <w:numId w:val="55"/>
              </w:numPr>
              <w:spacing w:after="17" w:line="256" w:lineRule="auto"/>
              <w:ind w:left="854" w:hanging="426"/>
            </w:pPr>
            <w:r w:rsidRPr="00782FF2">
              <w:t xml:space="preserve">Posiadająca </w:t>
            </w:r>
            <w:r w:rsidR="00604C4F" w:rsidRPr="00604C4F">
              <w:t xml:space="preserve">min. </w:t>
            </w:r>
            <w:r w:rsidRPr="00604C4F">
              <w:t>32 sloty DIMM na pamięć DDR5, obsługująca do 8TB pamięci RAM;</w:t>
            </w:r>
          </w:p>
        </w:tc>
        <w:tc>
          <w:tcPr>
            <w:tcW w:w="4111" w:type="dxa"/>
          </w:tcPr>
          <w:p w14:paraId="3A0FD76D" w14:textId="77777777" w:rsidR="007F14A6" w:rsidRDefault="007F14A6" w:rsidP="001D79C2">
            <w:pPr>
              <w:rPr>
                <w:color w:val="FF0000"/>
              </w:rPr>
            </w:pPr>
            <w:r w:rsidRPr="00646144">
              <w:rPr>
                <w:color w:val="FF0000"/>
              </w:rPr>
              <w:t>WPISAĆ (TAK/NIE)</w:t>
            </w:r>
          </w:p>
          <w:p w14:paraId="3632A625" w14:textId="77777777" w:rsidR="001D38D2" w:rsidRDefault="001D38D2" w:rsidP="001D79C2">
            <w:pPr>
              <w:rPr>
                <w:color w:val="FF0000"/>
              </w:rPr>
            </w:pPr>
          </w:p>
          <w:p w14:paraId="41851F15" w14:textId="77777777" w:rsidR="001D38D2" w:rsidRDefault="001D38D2" w:rsidP="001D38D2">
            <w:pPr>
              <w:rPr>
                <w:color w:val="FF0000"/>
              </w:rPr>
            </w:pPr>
            <w:r w:rsidRPr="00646144">
              <w:rPr>
                <w:color w:val="FF0000"/>
              </w:rPr>
              <w:t>WPISAĆ (TAK/NIE)</w:t>
            </w:r>
          </w:p>
          <w:p w14:paraId="2A5345B7" w14:textId="77777777" w:rsidR="007F14A6" w:rsidRDefault="007F14A6" w:rsidP="001D79C2">
            <w:pPr>
              <w:rPr>
                <w:sz w:val="18"/>
                <w:szCs w:val="18"/>
              </w:rPr>
            </w:pPr>
          </w:p>
          <w:p w14:paraId="21B60A61" w14:textId="77777777" w:rsidR="001D38D2" w:rsidRDefault="001D38D2" w:rsidP="001D79C2">
            <w:pPr>
              <w:rPr>
                <w:sz w:val="18"/>
                <w:szCs w:val="18"/>
              </w:rPr>
            </w:pPr>
          </w:p>
          <w:p w14:paraId="5FB8F318" w14:textId="77777777" w:rsidR="001D38D2" w:rsidRDefault="001D38D2" w:rsidP="001D38D2">
            <w:pPr>
              <w:rPr>
                <w:color w:val="FF0000"/>
              </w:rPr>
            </w:pPr>
            <w:r w:rsidRPr="00646144">
              <w:rPr>
                <w:color w:val="FF0000"/>
              </w:rPr>
              <w:t>WPISAĆ (TAK/NIE)</w:t>
            </w:r>
          </w:p>
          <w:p w14:paraId="5552C0FA" w14:textId="77777777" w:rsidR="001D38D2" w:rsidRDefault="001D38D2" w:rsidP="001D38D2">
            <w:pPr>
              <w:rPr>
                <w:color w:val="FF0000"/>
              </w:rPr>
            </w:pPr>
            <w:r w:rsidRPr="00646144">
              <w:rPr>
                <w:color w:val="FF0000"/>
              </w:rPr>
              <w:t>WPISAĆ (TAK/NIE)</w:t>
            </w:r>
          </w:p>
          <w:p w14:paraId="0CC83DED" w14:textId="77777777" w:rsidR="001D38D2" w:rsidRPr="00782FF2" w:rsidRDefault="001D38D2" w:rsidP="001D79C2">
            <w:pPr>
              <w:rPr>
                <w:sz w:val="18"/>
                <w:szCs w:val="18"/>
              </w:rPr>
            </w:pPr>
          </w:p>
        </w:tc>
      </w:tr>
      <w:tr w:rsidR="007F14A6" w:rsidRPr="00782FF2" w14:paraId="735EB92C" w14:textId="77777777" w:rsidTr="00A51D2B">
        <w:tc>
          <w:tcPr>
            <w:tcW w:w="1727" w:type="dxa"/>
          </w:tcPr>
          <w:p w14:paraId="07AC9B13" w14:textId="77777777" w:rsidR="007F14A6" w:rsidRPr="00782FF2" w:rsidRDefault="007F14A6" w:rsidP="001D79C2">
            <w:r w:rsidRPr="00782FF2">
              <w:rPr>
                <w:b/>
              </w:rPr>
              <w:t>Pamięć operacyjna</w:t>
            </w:r>
            <w:r w:rsidRPr="00782FF2">
              <w:t xml:space="preserve"> </w:t>
            </w:r>
          </w:p>
        </w:tc>
        <w:tc>
          <w:tcPr>
            <w:tcW w:w="8049" w:type="dxa"/>
          </w:tcPr>
          <w:p w14:paraId="03C5DE14" w14:textId="48B8F7EC" w:rsidR="00A47532" w:rsidRPr="002B50C9" w:rsidRDefault="007F14A6" w:rsidP="00AF548B">
            <w:pPr>
              <w:pStyle w:val="Akapitzlist"/>
              <w:numPr>
                <w:ilvl w:val="0"/>
                <w:numId w:val="73"/>
              </w:numPr>
              <w:spacing w:after="43" w:line="256" w:lineRule="auto"/>
              <w:ind w:right="27"/>
            </w:pPr>
            <w:r w:rsidRPr="002B50C9">
              <w:t xml:space="preserve">Zainstalowane minimum 128GB pamięci RAM o efektywnej częstotliwości nominalnej </w:t>
            </w:r>
            <w:r w:rsidR="00604C4F" w:rsidRPr="002B50C9">
              <w:t xml:space="preserve">min. </w:t>
            </w:r>
            <w:r w:rsidRPr="002B50C9">
              <w:t xml:space="preserve">5600MHz w modułach o pojemności 32GB każdy. </w:t>
            </w:r>
          </w:p>
        </w:tc>
        <w:tc>
          <w:tcPr>
            <w:tcW w:w="4111" w:type="dxa"/>
          </w:tcPr>
          <w:p w14:paraId="39005F0D" w14:textId="77777777" w:rsidR="00491501" w:rsidRPr="00646144" w:rsidRDefault="00491501" w:rsidP="00491501">
            <w:r w:rsidRPr="00646144">
              <w:rPr>
                <w:color w:val="FF0000"/>
              </w:rPr>
              <w:t>WPISAĆ (TAK/NIE)</w:t>
            </w:r>
          </w:p>
          <w:p w14:paraId="501C93CB" w14:textId="77777777" w:rsidR="007F14A6" w:rsidRPr="00782FF2" w:rsidRDefault="007F14A6" w:rsidP="00D27877">
            <w:pPr>
              <w:spacing w:after="43" w:line="256" w:lineRule="auto"/>
              <w:ind w:right="27"/>
              <w:rPr>
                <w:sz w:val="18"/>
                <w:szCs w:val="18"/>
              </w:rPr>
            </w:pPr>
          </w:p>
        </w:tc>
      </w:tr>
      <w:tr w:rsidR="007F14A6" w:rsidRPr="00782FF2" w14:paraId="20686CA3" w14:textId="77777777" w:rsidTr="00A51D2B">
        <w:tc>
          <w:tcPr>
            <w:tcW w:w="1727" w:type="dxa"/>
          </w:tcPr>
          <w:p w14:paraId="13F2B271" w14:textId="77777777" w:rsidR="007F14A6" w:rsidRPr="00782FF2" w:rsidRDefault="007F14A6" w:rsidP="001D79C2">
            <w:r w:rsidRPr="00782FF2">
              <w:rPr>
                <w:b/>
              </w:rPr>
              <w:t>Zabezpieczenie pamięci</w:t>
            </w:r>
            <w:r w:rsidRPr="00782FF2">
              <w:t xml:space="preserve"> </w:t>
            </w:r>
          </w:p>
        </w:tc>
        <w:tc>
          <w:tcPr>
            <w:tcW w:w="8049" w:type="dxa"/>
          </w:tcPr>
          <w:p w14:paraId="60B44A6D" w14:textId="5EAE7239" w:rsidR="007F14A6" w:rsidRPr="002B50C9" w:rsidRDefault="007F14A6" w:rsidP="00AF548B">
            <w:pPr>
              <w:pStyle w:val="Akapitzlist"/>
              <w:numPr>
                <w:ilvl w:val="0"/>
                <w:numId w:val="74"/>
              </w:numPr>
              <w:rPr>
                <w:lang w:val="en-US"/>
              </w:rPr>
            </w:pPr>
            <w:r w:rsidRPr="002B50C9">
              <w:rPr>
                <w:lang w:val="en-US"/>
              </w:rPr>
              <w:t>Wsparcie dla: memory mirroring, ECC;</w:t>
            </w:r>
          </w:p>
        </w:tc>
        <w:tc>
          <w:tcPr>
            <w:tcW w:w="4111" w:type="dxa"/>
          </w:tcPr>
          <w:p w14:paraId="7F982C55" w14:textId="77777777" w:rsidR="007F14A6" w:rsidRPr="00646144" w:rsidRDefault="007F14A6" w:rsidP="001D79C2">
            <w:r w:rsidRPr="00646144">
              <w:rPr>
                <w:color w:val="FF0000"/>
              </w:rPr>
              <w:t>WPISAĆ (TAK/NIE)</w:t>
            </w:r>
          </w:p>
          <w:p w14:paraId="0BE9B8EF" w14:textId="77777777" w:rsidR="007F14A6" w:rsidRPr="00782FF2" w:rsidRDefault="007F14A6" w:rsidP="001D79C2">
            <w:pPr>
              <w:rPr>
                <w:sz w:val="18"/>
                <w:szCs w:val="18"/>
                <w:lang w:val="en-US"/>
              </w:rPr>
            </w:pPr>
          </w:p>
        </w:tc>
      </w:tr>
      <w:tr w:rsidR="007F14A6" w:rsidRPr="00782FF2" w14:paraId="1FC20B01" w14:textId="77777777" w:rsidTr="00A51D2B">
        <w:tc>
          <w:tcPr>
            <w:tcW w:w="1727" w:type="dxa"/>
            <w:vAlign w:val="center"/>
          </w:tcPr>
          <w:p w14:paraId="611C6B73" w14:textId="77777777" w:rsidR="007F14A6" w:rsidRPr="00782FF2" w:rsidRDefault="007F14A6" w:rsidP="001D79C2">
            <w:r w:rsidRPr="00782FF2">
              <w:rPr>
                <w:b/>
              </w:rPr>
              <w:t>GPU</w:t>
            </w:r>
          </w:p>
        </w:tc>
        <w:tc>
          <w:tcPr>
            <w:tcW w:w="8049" w:type="dxa"/>
          </w:tcPr>
          <w:p w14:paraId="1A530A80" w14:textId="6189B8A7" w:rsidR="007F14A6" w:rsidRPr="002B50C9" w:rsidRDefault="007F14A6" w:rsidP="00AF548B">
            <w:pPr>
              <w:pStyle w:val="Akapitzlist"/>
              <w:numPr>
                <w:ilvl w:val="0"/>
                <w:numId w:val="75"/>
              </w:numPr>
            </w:pPr>
            <w:r w:rsidRPr="002B50C9">
              <w:t xml:space="preserve">Zintegrowana karta graficzna osiągająca rozdzielczość 1920x1200 przy 60 Hz; </w:t>
            </w:r>
          </w:p>
        </w:tc>
        <w:tc>
          <w:tcPr>
            <w:tcW w:w="4111" w:type="dxa"/>
          </w:tcPr>
          <w:p w14:paraId="7EC67D4E" w14:textId="77777777" w:rsidR="007F14A6" w:rsidRPr="00782FF2" w:rsidRDefault="007F14A6" w:rsidP="001D79C2">
            <w:pPr>
              <w:rPr>
                <w:sz w:val="18"/>
                <w:szCs w:val="18"/>
              </w:rPr>
            </w:pPr>
            <w:r w:rsidRPr="007F718D">
              <w:rPr>
                <w:color w:val="FF0000"/>
              </w:rPr>
              <w:t>WPISAĆ (TAK/NIE)</w:t>
            </w:r>
          </w:p>
        </w:tc>
      </w:tr>
      <w:tr w:rsidR="007F14A6" w:rsidRPr="00782FF2" w14:paraId="331C2D7C" w14:textId="77777777" w:rsidTr="00A51D2B">
        <w:tc>
          <w:tcPr>
            <w:tcW w:w="1727" w:type="dxa"/>
          </w:tcPr>
          <w:p w14:paraId="722CEDF7" w14:textId="77777777" w:rsidR="007F14A6" w:rsidRPr="00782FF2" w:rsidRDefault="007F14A6" w:rsidP="001D79C2">
            <w:r w:rsidRPr="00782FF2">
              <w:rPr>
                <w:b/>
              </w:rPr>
              <w:t>Zatoki dyskowe i dyski</w:t>
            </w:r>
          </w:p>
        </w:tc>
        <w:tc>
          <w:tcPr>
            <w:tcW w:w="8049" w:type="dxa"/>
          </w:tcPr>
          <w:p w14:paraId="40B21D4F" w14:textId="24F1494F" w:rsidR="007F14A6" w:rsidRPr="002B50C9" w:rsidRDefault="007F14A6" w:rsidP="00AF548B">
            <w:pPr>
              <w:pStyle w:val="Akapitzlist"/>
              <w:numPr>
                <w:ilvl w:val="0"/>
                <w:numId w:val="76"/>
              </w:numPr>
              <w:spacing w:after="48" w:line="256" w:lineRule="auto"/>
            </w:pPr>
            <w:r w:rsidRPr="002B50C9">
              <w:t xml:space="preserve">Serwer wyposażony w </w:t>
            </w:r>
            <w:r w:rsidR="00604C4F" w:rsidRPr="002B50C9">
              <w:t xml:space="preserve">min. </w:t>
            </w:r>
            <w:r w:rsidRPr="002B50C9">
              <w:t>8 zatok dyskowych hot-plug 2.5” umożlwiających instalację dysków SSD/HDD interfejsem SATA;</w:t>
            </w:r>
          </w:p>
          <w:p w14:paraId="0C1B2DDA" w14:textId="77777777" w:rsidR="007F14A6" w:rsidRPr="00980968" w:rsidRDefault="007F14A6" w:rsidP="001D79C2">
            <w:pPr>
              <w:pStyle w:val="Akapitzlist"/>
              <w:spacing w:after="48" w:line="256" w:lineRule="auto"/>
            </w:pPr>
          </w:p>
          <w:p w14:paraId="09BAC8FC" w14:textId="2277E2D6" w:rsidR="007F14A6" w:rsidRPr="002B50C9" w:rsidRDefault="007F14A6" w:rsidP="00AF548B">
            <w:pPr>
              <w:pStyle w:val="Akapitzlist"/>
              <w:numPr>
                <w:ilvl w:val="0"/>
                <w:numId w:val="76"/>
              </w:numPr>
              <w:spacing w:after="48" w:line="256" w:lineRule="auto"/>
            </w:pPr>
            <w:r w:rsidRPr="002B50C9">
              <w:t>Możliwość rozbudowy serwera o  kontroler sprzętowy RAID pozwalający na obsługę RAID 0,1,10,5,6. Kontroler nie zajmujący slotów PCIe oraz wspierający funkcjonalność SSD cache realizowaną sprzętowo tj. na poziomie kontrolera RAID (możliwość użycia dysków SSD do przyśpieszenia operacji odczytu z dysków HDD);</w:t>
            </w:r>
          </w:p>
          <w:p w14:paraId="5DBD1548" w14:textId="77777777" w:rsidR="00604C4F" w:rsidRDefault="00604C4F" w:rsidP="00604C4F">
            <w:pPr>
              <w:pStyle w:val="Akapitzlist"/>
            </w:pPr>
          </w:p>
          <w:p w14:paraId="52F190CC" w14:textId="77777777" w:rsidR="007F14A6" w:rsidRPr="00980968" w:rsidRDefault="007F14A6" w:rsidP="00AF548B">
            <w:pPr>
              <w:pStyle w:val="Akapitzlist"/>
              <w:numPr>
                <w:ilvl w:val="0"/>
                <w:numId w:val="76"/>
              </w:numPr>
              <w:spacing w:after="47" w:line="256" w:lineRule="auto"/>
            </w:pPr>
            <w:r w:rsidRPr="00980968">
              <w:t>Serwer wyposażony w 2 dyski M.2 SSD NVMe o pojemności min. 960GB. Rozwiązanie umożliwiające konfigurację sprzętowego mirroringu (RAID 1);</w:t>
            </w:r>
          </w:p>
        </w:tc>
        <w:tc>
          <w:tcPr>
            <w:tcW w:w="4111" w:type="dxa"/>
          </w:tcPr>
          <w:p w14:paraId="184CCC5C" w14:textId="77777777" w:rsidR="007F14A6" w:rsidRDefault="007F14A6" w:rsidP="001D79C2">
            <w:pPr>
              <w:rPr>
                <w:color w:val="FF0000"/>
              </w:rPr>
            </w:pPr>
            <w:r w:rsidRPr="007F718D">
              <w:rPr>
                <w:color w:val="FF0000"/>
              </w:rPr>
              <w:t>WPISAĆ (TAK/NIE)</w:t>
            </w:r>
          </w:p>
          <w:p w14:paraId="5548AEA0" w14:textId="77777777" w:rsidR="007F14A6" w:rsidRDefault="007F14A6" w:rsidP="001D79C2">
            <w:pPr>
              <w:rPr>
                <w:color w:val="FF0000"/>
              </w:rPr>
            </w:pPr>
          </w:p>
          <w:p w14:paraId="60601BB8" w14:textId="77777777" w:rsidR="007F14A6" w:rsidRDefault="007F14A6" w:rsidP="001D79C2">
            <w:pPr>
              <w:rPr>
                <w:color w:val="FF0000"/>
              </w:rPr>
            </w:pPr>
          </w:p>
          <w:p w14:paraId="62145BC0" w14:textId="77777777" w:rsidR="007F14A6" w:rsidRDefault="007F14A6" w:rsidP="001D79C2">
            <w:pPr>
              <w:rPr>
                <w:color w:val="FF0000"/>
              </w:rPr>
            </w:pPr>
          </w:p>
          <w:p w14:paraId="03199EFB" w14:textId="77777777" w:rsidR="001D38D2" w:rsidRDefault="001D38D2" w:rsidP="001D38D2">
            <w:pPr>
              <w:rPr>
                <w:color w:val="FF0000"/>
              </w:rPr>
            </w:pPr>
            <w:r w:rsidRPr="007F718D">
              <w:rPr>
                <w:color w:val="FF0000"/>
              </w:rPr>
              <w:t>WPISAĆ (TAK/NIE)</w:t>
            </w:r>
          </w:p>
          <w:p w14:paraId="780634CD" w14:textId="77777777" w:rsidR="007F14A6" w:rsidRDefault="007F14A6" w:rsidP="001D79C2">
            <w:pPr>
              <w:rPr>
                <w:sz w:val="18"/>
                <w:szCs w:val="18"/>
              </w:rPr>
            </w:pPr>
          </w:p>
          <w:p w14:paraId="21248380" w14:textId="77777777" w:rsidR="007F14A6" w:rsidRDefault="007F14A6" w:rsidP="001D79C2">
            <w:pPr>
              <w:rPr>
                <w:sz w:val="18"/>
                <w:szCs w:val="18"/>
              </w:rPr>
            </w:pPr>
          </w:p>
          <w:p w14:paraId="10D5960D" w14:textId="77777777" w:rsidR="007F14A6" w:rsidRDefault="007F14A6" w:rsidP="001D79C2">
            <w:pPr>
              <w:rPr>
                <w:sz w:val="18"/>
                <w:szCs w:val="18"/>
              </w:rPr>
            </w:pPr>
          </w:p>
          <w:p w14:paraId="6CEA2E50" w14:textId="77777777" w:rsidR="007F14A6" w:rsidRDefault="007F14A6" w:rsidP="001D79C2">
            <w:pPr>
              <w:rPr>
                <w:sz w:val="18"/>
                <w:szCs w:val="18"/>
              </w:rPr>
            </w:pPr>
          </w:p>
          <w:p w14:paraId="6EFF98BD" w14:textId="77777777" w:rsidR="007F14A6" w:rsidRDefault="007F14A6" w:rsidP="001D79C2">
            <w:pPr>
              <w:rPr>
                <w:sz w:val="18"/>
                <w:szCs w:val="18"/>
              </w:rPr>
            </w:pPr>
          </w:p>
          <w:p w14:paraId="5A51F3EA" w14:textId="77777777" w:rsidR="007F14A6" w:rsidRDefault="007F14A6" w:rsidP="001D79C2">
            <w:pPr>
              <w:rPr>
                <w:sz w:val="18"/>
                <w:szCs w:val="18"/>
              </w:rPr>
            </w:pPr>
          </w:p>
          <w:p w14:paraId="4DF80C39" w14:textId="77777777" w:rsidR="009973FC" w:rsidRDefault="009973FC" w:rsidP="001D79C2">
            <w:pPr>
              <w:rPr>
                <w:color w:val="FF0000"/>
              </w:rPr>
            </w:pPr>
          </w:p>
          <w:p w14:paraId="15073DEA" w14:textId="77777777" w:rsidR="007F14A6" w:rsidRPr="007F718D" w:rsidRDefault="007F14A6" w:rsidP="001D79C2">
            <w:r w:rsidRPr="007F718D">
              <w:rPr>
                <w:color w:val="FF0000"/>
              </w:rPr>
              <w:t>WPISAĆ (TAK/NIE)</w:t>
            </w:r>
          </w:p>
          <w:p w14:paraId="70777DA6" w14:textId="77777777" w:rsidR="007F14A6" w:rsidRPr="00782FF2" w:rsidRDefault="007F14A6" w:rsidP="0061515E">
            <w:pPr>
              <w:spacing w:after="43" w:line="256" w:lineRule="auto"/>
              <w:ind w:right="27"/>
              <w:rPr>
                <w:sz w:val="18"/>
                <w:szCs w:val="18"/>
              </w:rPr>
            </w:pPr>
          </w:p>
        </w:tc>
      </w:tr>
      <w:tr w:rsidR="007F14A6" w:rsidRPr="00782FF2" w14:paraId="2E1E92B8" w14:textId="77777777" w:rsidTr="00A51D2B">
        <w:tc>
          <w:tcPr>
            <w:tcW w:w="1727" w:type="dxa"/>
          </w:tcPr>
          <w:p w14:paraId="5B09C257" w14:textId="77777777" w:rsidR="007F14A6" w:rsidRPr="00782FF2" w:rsidRDefault="007F14A6" w:rsidP="001D79C2">
            <w:pPr>
              <w:rPr>
                <w:b/>
              </w:rPr>
            </w:pPr>
            <w:r w:rsidRPr="00782FF2">
              <w:rPr>
                <w:b/>
              </w:rPr>
              <w:t>Zasilacz</w:t>
            </w:r>
            <w:r w:rsidRPr="00782FF2">
              <w:t xml:space="preserve"> </w:t>
            </w:r>
          </w:p>
        </w:tc>
        <w:tc>
          <w:tcPr>
            <w:tcW w:w="8049" w:type="dxa"/>
          </w:tcPr>
          <w:p w14:paraId="20716AB6" w14:textId="1905024E" w:rsidR="007F14A6" w:rsidRPr="002B50C9" w:rsidRDefault="00604C4F" w:rsidP="00AF548B">
            <w:pPr>
              <w:pStyle w:val="Akapitzlist"/>
              <w:numPr>
                <w:ilvl w:val="0"/>
                <w:numId w:val="77"/>
              </w:numPr>
            </w:pPr>
            <w:r w:rsidRPr="002B50C9">
              <w:t>min.</w:t>
            </w:r>
            <w:r w:rsidR="007F14A6" w:rsidRPr="002B50C9">
              <w:t xml:space="preserve"> </w:t>
            </w:r>
            <w:r w:rsidRPr="002B50C9">
              <w:t>2</w:t>
            </w:r>
            <w:r w:rsidR="007F14A6" w:rsidRPr="002B50C9">
              <w:t xml:space="preserve"> redundantne zasilacze o mocy min. 1000W z certyfikatem mi</w:t>
            </w:r>
            <w:r w:rsidR="005A745F">
              <w:t>n.</w:t>
            </w:r>
            <w:r w:rsidR="007F14A6" w:rsidRPr="002B50C9">
              <w:t xml:space="preserve"> Platinum.</w:t>
            </w:r>
          </w:p>
        </w:tc>
        <w:tc>
          <w:tcPr>
            <w:tcW w:w="4111" w:type="dxa"/>
          </w:tcPr>
          <w:p w14:paraId="2BFCA681" w14:textId="77777777" w:rsidR="001D38D2" w:rsidRPr="007F718D" w:rsidRDefault="001D38D2" w:rsidP="001D38D2">
            <w:r w:rsidRPr="007F718D">
              <w:rPr>
                <w:color w:val="FF0000"/>
              </w:rPr>
              <w:t>WPISAĆ (TAK/NIE)</w:t>
            </w:r>
          </w:p>
          <w:p w14:paraId="31914C08" w14:textId="77777777" w:rsidR="007F14A6" w:rsidRPr="00782FF2" w:rsidRDefault="007F14A6" w:rsidP="001D79C2">
            <w:pPr>
              <w:rPr>
                <w:sz w:val="18"/>
                <w:szCs w:val="18"/>
              </w:rPr>
            </w:pPr>
          </w:p>
        </w:tc>
      </w:tr>
      <w:tr w:rsidR="007F14A6" w:rsidRPr="00782FF2" w14:paraId="15F1258A" w14:textId="77777777" w:rsidTr="00A51D2B">
        <w:tc>
          <w:tcPr>
            <w:tcW w:w="1727" w:type="dxa"/>
          </w:tcPr>
          <w:p w14:paraId="65EF5F14" w14:textId="77777777" w:rsidR="007F14A6" w:rsidRPr="00782FF2" w:rsidRDefault="007F14A6" w:rsidP="001D79C2">
            <w:pPr>
              <w:rPr>
                <w:b/>
              </w:rPr>
            </w:pPr>
            <w:r w:rsidRPr="00782FF2">
              <w:rPr>
                <w:b/>
              </w:rPr>
              <w:t>Interfejsy LAN oraz SAN</w:t>
            </w:r>
          </w:p>
        </w:tc>
        <w:tc>
          <w:tcPr>
            <w:tcW w:w="8049" w:type="dxa"/>
          </w:tcPr>
          <w:p w14:paraId="2B1F71FC" w14:textId="70FF46E2" w:rsidR="007F14A6" w:rsidRPr="002B50C9" w:rsidRDefault="00604C4F" w:rsidP="00AF548B">
            <w:pPr>
              <w:pStyle w:val="Akapitzlist"/>
              <w:numPr>
                <w:ilvl w:val="0"/>
                <w:numId w:val="23"/>
              </w:numPr>
              <w:spacing w:after="43" w:line="256" w:lineRule="auto"/>
            </w:pPr>
            <w:r w:rsidRPr="002B50C9">
              <w:t>1</w:t>
            </w:r>
            <w:r w:rsidR="007F14A6" w:rsidRPr="002B50C9">
              <w:t xml:space="preserve"> port RJ-45 o przepustowości 1GbE dedykowany dla karty zarządzającej;</w:t>
            </w:r>
          </w:p>
          <w:p w14:paraId="7064A3B7" w14:textId="77777777" w:rsidR="007F14A6" w:rsidRPr="00980968" w:rsidRDefault="007F14A6" w:rsidP="00AF548B">
            <w:pPr>
              <w:pStyle w:val="Akapitzlist"/>
              <w:numPr>
                <w:ilvl w:val="0"/>
                <w:numId w:val="23"/>
              </w:numPr>
              <w:spacing w:after="43" w:line="256" w:lineRule="auto"/>
            </w:pPr>
            <w:r w:rsidRPr="00980968">
              <w:t>Karta LAN posiadająca 2 porty 10/25GbE SFP28;</w:t>
            </w:r>
          </w:p>
          <w:p w14:paraId="5FE99525" w14:textId="77777777" w:rsidR="007F14A6" w:rsidRPr="00980968" w:rsidRDefault="007F14A6" w:rsidP="00AF548B">
            <w:pPr>
              <w:pStyle w:val="Akapitzlist"/>
              <w:numPr>
                <w:ilvl w:val="0"/>
                <w:numId w:val="23"/>
              </w:numPr>
              <w:spacing w:after="43" w:line="256" w:lineRule="auto"/>
            </w:pPr>
            <w:r w:rsidRPr="00980968">
              <w:t>Jeśli korzystanie z któregoś z wyżej wymienionych portów wymaga zastosowania wkładek (np. SFP+/SFP28), wymaga ich dostarczenie wraz z urządzeniem.</w:t>
            </w:r>
          </w:p>
          <w:p w14:paraId="1F0B9B6A" w14:textId="77777777" w:rsidR="007F14A6" w:rsidRPr="00782FF2" w:rsidRDefault="007F14A6" w:rsidP="001D79C2">
            <w:pPr>
              <w:spacing w:after="43" w:line="256" w:lineRule="auto"/>
            </w:pPr>
            <w:r w:rsidRPr="004C1D95">
              <w:t>Zamawiający posiada infrastrukturę wymagającą zastosowania modułów jednomodowych.</w:t>
            </w:r>
          </w:p>
        </w:tc>
        <w:tc>
          <w:tcPr>
            <w:tcW w:w="4111" w:type="dxa"/>
          </w:tcPr>
          <w:p w14:paraId="69D58E3E" w14:textId="77777777" w:rsidR="001D38D2" w:rsidRPr="007F718D" w:rsidRDefault="001D38D2" w:rsidP="001D38D2">
            <w:pPr>
              <w:jc w:val="both"/>
              <w:rPr>
                <w:bCs/>
                <w:color w:val="FF0000"/>
              </w:rPr>
            </w:pPr>
            <w:r w:rsidRPr="005F3D07">
              <w:rPr>
                <w:color w:val="FF0000"/>
              </w:rPr>
              <w:t>WPISAĆ</w:t>
            </w:r>
            <w:r w:rsidRPr="007F718D">
              <w:rPr>
                <w:bCs/>
                <w:color w:val="FF0000"/>
              </w:rPr>
              <w:t xml:space="preserve"> (TAK/NIE)</w:t>
            </w:r>
          </w:p>
          <w:p w14:paraId="715943EF" w14:textId="77777777" w:rsidR="001D38D2" w:rsidRPr="007F718D" w:rsidRDefault="001D38D2" w:rsidP="001D38D2">
            <w:pPr>
              <w:jc w:val="both"/>
              <w:rPr>
                <w:bCs/>
                <w:color w:val="FF0000"/>
              </w:rPr>
            </w:pPr>
            <w:r w:rsidRPr="005F3D07">
              <w:rPr>
                <w:color w:val="FF0000"/>
              </w:rPr>
              <w:t>WPISAĆ</w:t>
            </w:r>
            <w:r w:rsidRPr="007F718D">
              <w:rPr>
                <w:bCs/>
                <w:color w:val="FF0000"/>
              </w:rPr>
              <w:t xml:space="preserve"> (TAK/NIE)</w:t>
            </w:r>
          </w:p>
          <w:p w14:paraId="21B77430" w14:textId="77777777" w:rsidR="001D38D2" w:rsidRPr="005654DC" w:rsidRDefault="001D38D2" w:rsidP="007F051F">
            <w:pPr>
              <w:spacing w:after="48" w:line="256" w:lineRule="auto"/>
              <w:rPr>
                <w:sz w:val="18"/>
                <w:szCs w:val="18"/>
              </w:rPr>
            </w:pPr>
          </w:p>
        </w:tc>
      </w:tr>
      <w:tr w:rsidR="007F14A6" w:rsidRPr="00782FF2" w14:paraId="6E051C41" w14:textId="77777777" w:rsidTr="00A51D2B">
        <w:tc>
          <w:tcPr>
            <w:tcW w:w="1727" w:type="dxa"/>
          </w:tcPr>
          <w:p w14:paraId="5F39D947" w14:textId="77777777" w:rsidR="007F14A6" w:rsidRPr="00782FF2" w:rsidRDefault="007F14A6" w:rsidP="001D79C2">
            <w:pPr>
              <w:rPr>
                <w:b/>
              </w:rPr>
            </w:pPr>
            <w:r w:rsidRPr="00782FF2">
              <w:rPr>
                <w:b/>
              </w:rPr>
              <w:t>Sloty PCIe</w:t>
            </w:r>
            <w:r w:rsidRPr="00782FF2">
              <w:t xml:space="preserve"> </w:t>
            </w:r>
          </w:p>
        </w:tc>
        <w:tc>
          <w:tcPr>
            <w:tcW w:w="8049" w:type="dxa"/>
          </w:tcPr>
          <w:p w14:paraId="495150D5" w14:textId="25237234" w:rsidR="007F14A6" w:rsidRPr="002B50C9" w:rsidRDefault="007F14A6" w:rsidP="00AF548B">
            <w:pPr>
              <w:pStyle w:val="Akapitzlist"/>
              <w:numPr>
                <w:ilvl w:val="0"/>
                <w:numId w:val="24"/>
              </w:numPr>
              <w:spacing w:after="48" w:line="256" w:lineRule="auto"/>
            </w:pPr>
            <w:r w:rsidRPr="002B50C9">
              <w:t>Serwer posiadający – w momencie dostarczenia – min. 2 sloty PCIe generacji 4.0 wolne, tj. dostępne do</w:t>
            </w:r>
            <w:r w:rsidRPr="001D38D2">
              <w:rPr>
                <w:color w:val="FF0000"/>
              </w:rPr>
              <w:t xml:space="preserve"> </w:t>
            </w:r>
            <w:r w:rsidRPr="005A745F">
              <w:t>instalac</w:t>
            </w:r>
            <w:r w:rsidR="001D38D2" w:rsidRPr="005A745F">
              <w:t>ji</w:t>
            </w:r>
            <w:r w:rsidRPr="005A745F">
              <w:t xml:space="preserve"> </w:t>
            </w:r>
            <w:r w:rsidRPr="002B50C9">
              <w:t>kart rozszerzeń z możliwością rozbudowy do 3 slotów PCIe poprzez dodanie tzw. riser card;</w:t>
            </w:r>
          </w:p>
          <w:p w14:paraId="4F96E5A0" w14:textId="7BA6C81E" w:rsidR="007F14A6" w:rsidRPr="00604C4F" w:rsidRDefault="007F14A6" w:rsidP="00AF548B">
            <w:pPr>
              <w:pStyle w:val="Akapitzlist"/>
              <w:numPr>
                <w:ilvl w:val="0"/>
                <w:numId w:val="24"/>
              </w:numPr>
              <w:spacing w:after="48" w:line="256" w:lineRule="auto"/>
            </w:pPr>
            <w:r w:rsidRPr="004C1D95">
              <w:t xml:space="preserve">Możliwość rozbudowy oferowanego serwera o 3 karty GPU o pamięci podręcznej min. 16GB oraz wydajności </w:t>
            </w:r>
            <w:r w:rsidR="005A745F">
              <w:t xml:space="preserve">min. </w:t>
            </w:r>
            <w:r w:rsidRPr="004C1D95">
              <w:t>9 TFLOPS dla obliczeń Tensor-Float 32 każda.</w:t>
            </w:r>
            <w:r w:rsidR="00A47532" w:rsidRPr="004C1D95">
              <w:t xml:space="preserve"> </w:t>
            </w:r>
          </w:p>
        </w:tc>
        <w:tc>
          <w:tcPr>
            <w:tcW w:w="4111" w:type="dxa"/>
          </w:tcPr>
          <w:p w14:paraId="4B74D8DD" w14:textId="77777777" w:rsidR="007F051F" w:rsidRPr="007F718D" w:rsidRDefault="007F051F" w:rsidP="007F051F">
            <w:r w:rsidRPr="007F718D">
              <w:rPr>
                <w:color w:val="FF0000"/>
              </w:rPr>
              <w:t>WPISAĆ (TAK/NIE)</w:t>
            </w:r>
          </w:p>
          <w:p w14:paraId="5A1DDDA9" w14:textId="77777777" w:rsidR="001D38D2" w:rsidRPr="00F40EF3" w:rsidRDefault="001D38D2" w:rsidP="001D38D2"/>
          <w:p w14:paraId="46CD897D" w14:textId="77777777" w:rsidR="001D38D2" w:rsidRPr="00F40EF3" w:rsidRDefault="001D38D2" w:rsidP="001D38D2"/>
          <w:p w14:paraId="56206C3B" w14:textId="77777777" w:rsidR="001D38D2" w:rsidRPr="00F40EF3" w:rsidRDefault="001D38D2" w:rsidP="001D38D2"/>
          <w:p w14:paraId="34E4FBE2" w14:textId="77777777" w:rsidR="001D38D2" w:rsidRPr="007F718D" w:rsidRDefault="001D38D2" w:rsidP="001D38D2">
            <w:r w:rsidRPr="007F718D">
              <w:rPr>
                <w:color w:val="FF0000"/>
              </w:rPr>
              <w:t>WPISAĆ (TAK/NIE)</w:t>
            </w:r>
          </w:p>
          <w:p w14:paraId="3787C108" w14:textId="77777777" w:rsidR="007F14A6" w:rsidRPr="005654DC" w:rsidRDefault="007F14A6" w:rsidP="001D79C2">
            <w:pPr>
              <w:rPr>
                <w:sz w:val="18"/>
                <w:szCs w:val="18"/>
              </w:rPr>
            </w:pPr>
          </w:p>
        </w:tc>
      </w:tr>
      <w:tr w:rsidR="007F14A6" w:rsidRPr="00782FF2" w14:paraId="38857ABB" w14:textId="77777777" w:rsidTr="00A51D2B">
        <w:trPr>
          <w:trHeight w:val="70"/>
        </w:trPr>
        <w:tc>
          <w:tcPr>
            <w:tcW w:w="1727" w:type="dxa"/>
          </w:tcPr>
          <w:p w14:paraId="5519ED56" w14:textId="77777777" w:rsidR="007F14A6" w:rsidRPr="00782FF2" w:rsidRDefault="007F14A6" w:rsidP="001D79C2">
            <w:pPr>
              <w:rPr>
                <w:b/>
              </w:rPr>
            </w:pPr>
            <w:r w:rsidRPr="00782FF2">
              <w:rPr>
                <w:b/>
              </w:rPr>
              <w:t>Dodatkowe porty</w:t>
            </w:r>
            <w:r w:rsidRPr="00782FF2">
              <w:t xml:space="preserve"> </w:t>
            </w:r>
          </w:p>
        </w:tc>
        <w:tc>
          <w:tcPr>
            <w:tcW w:w="8049" w:type="dxa"/>
          </w:tcPr>
          <w:p w14:paraId="5EB2E2AB" w14:textId="77777777" w:rsidR="007F14A6" w:rsidRPr="00604C4F" w:rsidRDefault="007F14A6" w:rsidP="00AF548B">
            <w:pPr>
              <w:pStyle w:val="Akapitzlist"/>
              <w:numPr>
                <w:ilvl w:val="0"/>
                <w:numId w:val="78"/>
              </w:numPr>
              <w:spacing w:after="20" w:line="256" w:lineRule="auto"/>
            </w:pPr>
            <w:r w:rsidRPr="00604C4F">
              <w:t>z przodu obudowy: 1x USB 3.0</w:t>
            </w:r>
          </w:p>
          <w:p w14:paraId="0FAE9F94" w14:textId="77777777" w:rsidR="007F14A6" w:rsidRPr="00604C4F" w:rsidRDefault="007F14A6" w:rsidP="00AF548B">
            <w:pPr>
              <w:pStyle w:val="Akapitzlist"/>
              <w:numPr>
                <w:ilvl w:val="0"/>
                <w:numId w:val="78"/>
              </w:numPr>
              <w:spacing w:after="20" w:line="256" w:lineRule="auto"/>
            </w:pPr>
            <w:r w:rsidRPr="00604C4F">
              <w:t xml:space="preserve">z tyłu obudowy: 3x USB 3.0, 1x VGA </w:t>
            </w:r>
          </w:p>
          <w:p w14:paraId="392CA1FF" w14:textId="77777777" w:rsidR="007F14A6" w:rsidRPr="00604C4F" w:rsidRDefault="007F14A6" w:rsidP="00AF548B">
            <w:pPr>
              <w:pStyle w:val="Akapitzlist"/>
              <w:numPr>
                <w:ilvl w:val="0"/>
                <w:numId w:val="78"/>
              </w:numPr>
              <w:spacing w:after="20" w:line="256" w:lineRule="auto"/>
            </w:pPr>
            <w:r w:rsidRPr="00604C4F">
              <w:t>wewnętrzne: 1 x USB 3.0</w:t>
            </w:r>
          </w:p>
        </w:tc>
        <w:tc>
          <w:tcPr>
            <w:tcW w:w="4111" w:type="dxa"/>
          </w:tcPr>
          <w:p w14:paraId="736CA6E0" w14:textId="77777777" w:rsidR="00A51D2B" w:rsidRPr="007F718D" w:rsidRDefault="00A51D2B" w:rsidP="00A51D2B">
            <w:r w:rsidRPr="007F718D">
              <w:rPr>
                <w:color w:val="FF0000"/>
              </w:rPr>
              <w:t>WPISAĆ (TAK/NIE)</w:t>
            </w:r>
          </w:p>
          <w:p w14:paraId="2A4ADF94" w14:textId="77777777" w:rsidR="00A51D2B" w:rsidRPr="007F718D" w:rsidRDefault="00A51D2B" w:rsidP="00A51D2B">
            <w:r w:rsidRPr="007F718D">
              <w:rPr>
                <w:color w:val="FF0000"/>
              </w:rPr>
              <w:t>WPISAĆ (TAK/NIE)</w:t>
            </w:r>
          </w:p>
          <w:p w14:paraId="0324DED6" w14:textId="15700284" w:rsidR="007F14A6" w:rsidRPr="00782FF2" w:rsidRDefault="00A51D2B" w:rsidP="00A51D2B">
            <w:pPr>
              <w:spacing w:after="20" w:line="256" w:lineRule="auto"/>
              <w:rPr>
                <w:sz w:val="18"/>
                <w:szCs w:val="18"/>
              </w:rPr>
            </w:pPr>
            <w:r w:rsidRPr="007F718D">
              <w:rPr>
                <w:color w:val="FF0000"/>
              </w:rPr>
              <w:t>WPISAĆ (TAK/NIE)</w:t>
            </w:r>
          </w:p>
        </w:tc>
      </w:tr>
      <w:tr w:rsidR="007F14A6" w:rsidRPr="00782FF2" w14:paraId="6EB35AEB" w14:textId="77777777" w:rsidTr="00A51D2B">
        <w:tc>
          <w:tcPr>
            <w:tcW w:w="1727" w:type="dxa"/>
          </w:tcPr>
          <w:p w14:paraId="73C2289E" w14:textId="77777777" w:rsidR="007F14A6" w:rsidRPr="00782FF2" w:rsidRDefault="007F14A6" w:rsidP="001D79C2">
            <w:pPr>
              <w:rPr>
                <w:b/>
              </w:rPr>
            </w:pPr>
            <w:r w:rsidRPr="00782FF2">
              <w:rPr>
                <w:b/>
              </w:rPr>
              <w:t>Chłodzenie</w:t>
            </w:r>
            <w:r w:rsidRPr="00782FF2">
              <w:t xml:space="preserve"> </w:t>
            </w:r>
          </w:p>
        </w:tc>
        <w:tc>
          <w:tcPr>
            <w:tcW w:w="8049" w:type="dxa"/>
          </w:tcPr>
          <w:p w14:paraId="7A9D275C" w14:textId="35980FF2" w:rsidR="007F14A6" w:rsidRPr="002B50C9" w:rsidRDefault="007F14A6" w:rsidP="00AF548B">
            <w:pPr>
              <w:pStyle w:val="Akapitzlist"/>
              <w:numPr>
                <w:ilvl w:val="0"/>
                <w:numId w:val="79"/>
              </w:numPr>
            </w:pPr>
            <w:r w:rsidRPr="002B50C9">
              <w:t>Wentylatory wspierające wymianę Hot-Swap, zamontowane nadmiarowo minimum N+1</w:t>
            </w:r>
          </w:p>
        </w:tc>
        <w:tc>
          <w:tcPr>
            <w:tcW w:w="4111" w:type="dxa"/>
          </w:tcPr>
          <w:p w14:paraId="79FBFF43" w14:textId="77777777" w:rsidR="007F14A6" w:rsidRPr="007F718D" w:rsidRDefault="007F14A6" w:rsidP="001D79C2">
            <w:r w:rsidRPr="007F718D">
              <w:rPr>
                <w:color w:val="FF0000"/>
              </w:rPr>
              <w:t>WPISAĆ (TAK/NIE)</w:t>
            </w:r>
          </w:p>
          <w:p w14:paraId="537C9D82" w14:textId="77777777" w:rsidR="007F14A6" w:rsidRPr="00782FF2" w:rsidRDefault="007F14A6" w:rsidP="001D79C2">
            <w:pPr>
              <w:rPr>
                <w:sz w:val="18"/>
                <w:szCs w:val="18"/>
              </w:rPr>
            </w:pPr>
          </w:p>
        </w:tc>
      </w:tr>
      <w:tr w:rsidR="007F14A6" w:rsidRPr="00782FF2" w14:paraId="4AACDB27" w14:textId="77777777" w:rsidTr="00A51D2B">
        <w:tc>
          <w:tcPr>
            <w:tcW w:w="1727" w:type="dxa"/>
          </w:tcPr>
          <w:p w14:paraId="71B3C947" w14:textId="77777777" w:rsidR="007F14A6" w:rsidRPr="00782FF2" w:rsidRDefault="007F14A6" w:rsidP="001D79C2">
            <w:pPr>
              <w:rPr>
                <w:b/>
              </w:rPr>
            </w:pPr>
            <w:r w:rsidRPr="00782FF2">
              <w:rPr>
                <w:b/>
              </w:rPr>
              <w:t>Zarządzanie</w:t>
            </w:r>
            <w:r w:rsidRPr="00782FF2">
              <w:t xml:space="preserve"> </w:t>
            </w:r>
          </w:p>
        </w:tc>
        <w:tc>
          <w:tcPr>
            <w:tcW w:w="8049" w:type="dxa"/>
          </w:tcPr>
          <w:p w14:paraId="302E7448" w14:textId="77777777" w:rsidR="00A51D2B" w:rsidRDefault="00A51D2B" w:rsidP="00A51D2B">
            <w:pPr>
              <w:pStyle w:val="Akapitzlist"/>
              <w:spacing w:after="20" w:line="256" w:lineRule="auto"/>
              <w:ind w:left="428"/>
            </w:pPr>
            <w:r>
              <w:t>1.</w:t>
            </w:r>
            <w:r>
              <w:tab/>
              <w:t xml:space="preserve">Serwer wyposażony w  moduł zarządzający posiadający dedykowany port 1GbE Base-T Ethernet, pozwalający na zdalny dostęp i zarządzanie serwerem przy użyciu graficznego interfejsu Web. </w:t>
            </w:r>
          </w:p>
          <w:p w14:paraId="012FC6F3" w14:textId="77777777" w:rsidR="00A51D2B" w:rsidRDefault="00A51D2B" w:rsidP="00A51D2B">
            <w:pPr>
              <w:pStyle w:val="Akapitzlist"/>
              <w:spacing w:after="20" w:line="256" w:lineRule="auto"/>
              <w:ind w:left="428"/>
            </w:pPr>
            <w:r>
              <w:t>2.</w:t>
            </w:r>
            <w:r>
              <w:tab/>
            </w:r>
            <w:r w:rsidRPr="00A51D2B">
              <w:rPr>
                <w:b/>
                <w:bCs/>
                <w:u w:val="single"/>
              </w:rPr>
              <w:t>Moduł umożliwia:</w:t>
            </w:r>
            <w:r>
              <w:t xml:space="preserve"> </w:t>
            </w:r>
          </w:p>
          <w:p w14:paraId="20F0151F" w14:textId="1686BCAE" w:rsidR="00A51D2B" w:rsidRDefault="00A51D2B" w:rsidP="00A51D2B">
            <w:pPr>
              <w:pStyle w:val="Akapitzlist"/>
              <w:spacing w:after="20" w:line="256" w:lineRule="auto"/>
              <w:ind w:left="428"/>
            </w:pPr>
            <w:r>
              <w:t>a.</w:t>
            </w:r>
            <w:r>
              <w:tab/>
              <w:t>monitorowanie podzespołów serwera: temperatura, zasilacze, wentylatory, procesory, pamięć RAM, kontrolery macierzowe i dyski</w:t>
            </w:r>
            <w:r w:rsidR="005A745F">
              <w:t xml:space="preserve"> </w:t>
            </w:r>
            <w:r>
              <w:t>(fizyczne i logiczne), karty sieciowe;</w:t>
            </w:r>
          </w:p>
          <w:p w14:paraId="35670C9F" w14:textId="77777777" w:rsidR="00A51D2B" w:rsidRDefault="00A51D2B" w:rsidP="00A51D2B">
            <w:pPr>
              <w:pStyle w:val="Akapitzlist"/>
              <w:spacing w:after="20" w:line="256" w:lineRule="auto"/>
              <w:ind w:left="428"/>
            </w:pPr>
            <w:r>
              <w:t>b.</w:t>
            </w:r>
            <w:r>
              <w:tab/>
              <w:t xml:space="preserve">dostęp do karty zarządzającej poprzez dedykowany port RJ45 z tyłu serwera lub  </w:t>
            </w:r>
          </w:p>
          <w:p w14:paraId="4D5C043E" w14:textId="77777777" w:rsidR="00A51D2B" w:rsidRDefault="00A51D2B" w:rsidP="00A51D2B">
            <w:pPr>
              <w:pStyle w:val="Akapitzlist"/>
              <w:spacing w:after="20" w:line="256" w:lineRule="auto"/>
              <w:ind w:left="428"/>
            </w:pPr>
            <w:r>
              <w:t>c.</w:t>
            </w:r>
            <w:r>
              <w:tab/>
              <w:t xml:space="preserve">dostęp do karty możliwy: </w:t>
            </w:r>
          </w:p>
          <w:p w14:paraId="5E1BA3D3" w14:textId="77777777" w:rsidR="00A51D2B" w:rsidRDefault="00A51D2B" w:rsidP="00A51D2B">
            <w:pPr>
              <w:pStyle w:val="Akapitzlist"/>
              <w:spacing w:after="20" w:line="256" w:lineRule="auto"/>
              <w:ind w:left="1137"/>
            </w:pPr>
            <w:r>
              <w:t>-</w:t>
            </w:r>
            <w:r>
              <w:tab/>
              <w:t xml:space="preserve">z poziomu przeglądarki webowej (GUI) </w:t>
            </w:r>
          </w:p>
          <w:p w14:paraId="6568C5AB" w14:textId="77777777" w:rsidR="00A51D2B" w:rsidRDefault="00A51D2B" w:rsidP="00A51D2B">
            <w:pPr>
              <w:pStyle w:val="Akapitzlist"/>
              <w:spacing w:after="20" w:line="256" w:lineRule="auto"/>
              <w:ind w:left="1137"/>
            </w:pPr>
            <w:r>
              <w:t>-</w:t>
            </w:r>
            <w:r>
              <w:tab/>
              <w:t xml:space="preserve">z poziomu linii komend (SSH lub IPMI) </w:t>
            </w:r>
          </w:p>
          <w:p w14:paraId="7F742029" w14:textId="77777777" w:rsidR="00A51D2B" w:rsidRDefault="00A51D2B" w:rsidP="00A51D2B">
            <w:pPr>
              <w:pStyle w:val="Akapitzlist"/>
              <w:spacing w:after="20" w:line="256" w:lineRule="auto"/>
              <w:ind w:left="428"/>
            </w:pPr>
            <w:r>
              <w:t>d.</w:t>
            </w:r>
            <w:r>
              <w:tab/>
              <w:t>wbudowane narzędzia diagnostyczne;</w:t>
            </w:r>
          </w:p>
          <w:p w14:paraId="2502CC71" w14:textId="77777777" w:rsidR="00A51D2B" w:rsidRDefault="00A51D2B" w:rsidP="00A51D2B">
            <w:pPr>
              <w:pStyle w:val="Akapitzlist"/>
              <w:spacing w:after="20" w:line="256" w:lineRule="auto"/>
              <w:ind w:left="428"/>
            </w:pPr>
            <w:r>
              <w:t>e.</w:t>
            </w:r>
            <w:r>
              <w:tab/>
              <w:t>zdalna konfiguracji serwera (BIOS) i instalacji systemu operacyjnego;</w:t>
            </w:r>
          </w:p>
          <w:p w14:paraId="7769D527" w14:textId="77777777" w:rsidR="00A51D2B" w:rsidRDefault="00A51D2B" w:rsidP="00A51D2B">
            <w:pPr>
              <w:pStyle w:val="Akapitzlist"/>
              <w:spacing w:after="20" w:line="256" w:lineRule="auto"/>
              <w:ind w:left="712" w:hanging="284"/>
            </w:pPr>
            <w:r>
              <w:t>f.</w:t>
            </w:r>
            <w:r>
              <w:tab/>
              <w:t>obsługa mechanizmu remote support  - automatyczne połączenie karty z serwisem producenta sprzętu, automatyczne przesyłanie alertów, zgłoszeń serwisowych i zdalne monitorowanie;</w:t>
            </w:r>
          </w:p>
          <w:p w14:paraId="32232BA9" w14:textId="77777777" w:rsidR="00A51D2B" w:rsidRDefault="00A51D2B" w:rsidP="00A51D2B">
            <w:pPr>
              <w:pStyle w:val="Akapitzlist"/>
              <w:spacing w:after="20" w:line="256" w:lineRule="auto"/>
              <w:ind w:left="712" w:hanging="284"/>
            </w:pPr>
            <w:r>
              <w:t>g.</w:t>
            </w:r>
            <w:r>
              <w:tab/>
              <w:t>wbudowany mechanizm logowania zdarzeń serwera i karty  zarządzającej w tym włączanie/wyłączanie serwera, restart, zmiany w konfiguracji, logowanie użytkowników;</w:t>
            </w:r>
          </w:p>
          <w:p w14:paraId="0A4EBADB" w14:textId="77777777" w:rsidR="00A51D2B" w:rsidRDefault="00A51D2B" w:rsidP="00A51D2B">
            <w:pPr>
              <w:pStyle w:val="Akapitzlist"/>
              <w:spacing w:after="20" w:line="256" w:lineRule="auto"/>
              <w:ind w:left="428"/>
            </w:pPr>
            <w:r>
              <w:t>h.</w:t>
            </w:r>
            <w:r>
              <w:tab/>
              <w:t>przesyłanie alertów poprzez e-mail oraz SNMP;</w:t>
            </w:r>
          </w:p>
          <w:p w14:paraId="0963097A" w14:textId="77777777" w:rsidR="00A51D2B" w:rsidRDefault="00A51D2B" w:rsidP="00A51D2B">
            <w:pPr>
              <w:pStyle w:val="Akapitzlist"/>
              <w:spacing w:after="20" w:line="256" w:lineRule="auto"/>
              <w:ind w:left="428"/>
            </w:pPr>
            <w:r>
              <w:t>i.</w:t>
            </w:r>
            <w:r>
              <w:tab/>
              <w:t>obsługa zdalnego serwera logowania (remote syslog);</w:t>
            </w:r>
          </w:p>
          <w:p w14:paraId="376F3D5A" w14:textId="77777777" w:rsidR="00A51D2B" w:rsidRDefault="00A51D2B" w:rsidP="00A51D2B">
            <w:pPr>
              <w:pStyle w:val="Akapitzlist"/>
              <w:spacing w:after="20" w:line="256" w:lineRule="auto"/>
              <w:ind w:left="712" w:hanging="284"/>
            </w:pPr>
            <w:r>
              <w:t>j.</w:t>
            </w:r>
            <w:r>
              <w:tab/>
              <w:t>wirtualna zdalna konsola, tekstowa i graficzna, z dostępem do myszy i klawiatury i możliwością podłączenia wirtualnych napędów;</w:t>
            </w:r>
          </w:p>
          <w:p w14:paraId="419169BB" w14:textId="77777777" w:rsidR="00A51D2B" w:rsidRDefault="00A51D2B" w:rsidP="00A51D2B">
            <w:pPr>
              <w:pStyle w:val="Akapitzlist"/>
              <w:spacing w:after="20" w:line="256" w:lineRule="auto"/>
              <w:ind w:left="712" w:hanging="284"/>
            </w:pPr>
            <w:r>
              <w:t>k.</w:t>
            </w:r>
            <w:r>
              <w:tab/>
              <w:t>monitorowanie zasilania oraz zużycia energii przez serwer w czasie rzeczywistym z możliwością graficznej prezentacji;</w:t>
            </w:r>
          </w:p>
          <w:p w14:paraId="02920214" w14:textId="77777777" w:rsidR="00A51D2B" w:rsidRDefault="00A51D2B" w:rsidP="00A51D2B">
            <w:pPr>
              <w:pStyle w:val="Akapitzlist"/>
              <w:spacing w:after="20" w:line="256" w:lineRule="auto"/>
              <w:ind w:left="428"/>
            </w:pPr>
            <w:r>
              <w:t>l.</w:t>
            </w:r>
            <w:r>
              <w:tab/>
              <w:t>konfiguracja maksymalnego poziomu pobieranej mocy przez serwer (capping);</w:t>
            </w:r>
          </w:p>
          <w:p w14:paraId="36667642" w14:textId="77777777" w:rsidR="00A51D2B" w:rsidRDefault="00A51D2B" w:rsidP="00A51D2B">
            <w:pPr>
              <w:pStyle w:val="Akapitzlist"/>
              <w:spacing w:after="20" w:line="256" w:lineRule="auto"/>
              <w:ind w:left="428"/>
            </w:pPr>
            <w:r>
              <w:t>m.</w:t>
            </w:r>
            <w:r>
              <w:tab/>
              <w:t>zdalna aktualizacja oprogramowania (firmware);</w:t>
            </w:r>
          </w:p>
          <w:p w14:paraId="13D39647" w14:textId="77777777" w:rsidR="00A51D2B" w:rsidRDefault="00A51D2B" w:rsidP="00A51D2B">
            <w:pPr>
              <w:pStyle w:val="Akapitzlist"/>
              <w:spacing w:after="20" w:line="256" w:lineRule="auto"/>
              <w:ind w:left="428"/>
            </w:pPr>
            <w:r>
              <w:t>n.</w:t>
            </w:r>
            <w:r>
              <w:tab/>
              <w:t>możliwość równoczesnej obsługi przez min. 2 administratorów;</w:t>
            </w:r>
          </w:p>
          <w:p w14:paraId="3738D32C" w14:textId="77777777" w:rsidR="00A51D2B" w:rsidRDefault="00A51D2B" w:rsidP="00A51D2B">
            <w:pPr>
              <w:pStyle w:val="Akapitzlist"/>
              <w:spacing w:after="20" w:line="256" w:lineRule="auto"/>
              <w:ind w:left="428"/>
            </w:pPr>
            <w:r>
              <w:t>o.</w:t>
            </w:r>
            <w:r>
              <w:tab/>
              <w:t>wsparcie dla IPv4 oraz iPv6, obsługa SNMP v3 oraz RESTful API możliwość autokonfiguracji sieci karty zarządzającej (DNS/DHCP).</w:t>
            </w:r>
          </w:p>
          <w:p w14:paraId="1A0A0D5D" w14:textId="77777777" w:rsidR="00A51D2B" w:rsidRDefault="00A51D2B" w:rsidP="00A51D2B">
            <w:pPr>
              <w:pStyle w:val="Akapitzlist"/>
              <w:spacing w:after="20" w:line="256" w:lineRule="auto"/>
              <w:ind w:left="428"/>
            </w:pPr>
          </w:p>
          <w:p w14:paraId="0EAF5C1D" w14:textId="77777777" w:rsidR="00A51D2B" w:rsidRDefault="00A51D2B" w:rsidP="00A51D2B">
            <w:pPr>
              <w:pStyle w:val="Akapitzlist"/>
              <w:spacing w:after="20" w:line="256" w:lineRule="auto"/>
              <w:ind w:left="428"/>
            </w:pPr>
            <w:r>
              <w:t>3.</w:t>
            </w:r>
            <w:r>
              <w:tab/>
              <w:t>Serwer wyposażony w wbudowany panel LCD umieszczony na froncie obudowy i pozwalający na wyświetlenie informacji o: stanie serwera, konfiguracji sieciowej karty zarządzającej, zasilaniu, temperaturze.</w:t>
            </w:r>
          </w:p>
          <w:p w14:paraId="786D8844" w14:textId="77777777" w:rsidR="00A51D2B" w:rsidRDefault="00A51D2B" w:rsidP="00A51D2B">
            <w:pPr>
              <w:pStyle w:val="Akapitzlist"/>
              <w:spacing w:after="20" w:line="256" w:lineRule="auto"/>
              <w:ind w:left="428"/>
            </w:pPr>
          </w:p>
          <w:p w14:paraId="1D11A0B3" w14:textId="77777777" w:rsidR="00A51D2B" w:rsidRDefault="00A51D2B" w:rsidP="00A51D2B">
            <w:pPr>
              <w:pStyle w:val="Akapitzlist"/>
              <w:spacing w:after="20" w:line="256" w:lineRule="auto"/>
              <w:ind w:left="428"/>
            </w:pPr>
            <w:r>
              <w:t>4.</w:t>
            </w:r>
            <w:r>
              <w:tab/>
              <w:t>Możliwość zarządzania – monitoring parametrów pracy i konfiguracja najważniejszych komponentów - z poziomu urządzania mobilnego przy użyciu dedykowanej aplikacji dostępnej na Android i/lub iOS.</w:t>
            </w:r>
          </w:p>
          <w:p w14:paraId="484EC094" w14:textId="77777777" w:rsidR="00A51D2B" w:rsidRDefault="00A51D2B" w:rsidP="00A51D2B">
            <w:pPr>
              <w:pStyle w:val="Akapitzlist"/>
              <w:spacing w:after="20" w:line="256" w:lineRule="auto"/>
              <w:ind w:left="428"/>
            </w:pPr>
          </w:p>
          <w:p w14:paraId="3F46BC93" w14:textId="103EC788" w:rsidR="007F14A6" w:rsidRPr="002B50C9" w:rsidRDefault="00A51D2B" w:rsidP="00A51D2B">
            <w:pPr>
              <w:pStyle w:val="Akapitzlist"/>
              <w:spacing w:after="20" w:line="256" w:lineRule="auto"/>
              <w:ind w:left="428"/>
            </w:pPr>
            <w:r>
              <w:t>5.</w:t>
            </w:r>
            <w:r>
              <w:tab/>
              <w:t xml:space="preserve">Oprogramowanie diagnostyczne producenta serwera (lub wbudowana funkcja karty zarządzającej) posiadające funkcjonalność predykcji awarii wszystkich kluczowych komponentów serwera: procesorów, pamięci RAM, dysków wewnętrznych HDD/SSD/M.2 SSD, wentylatorów, zasilaczy, kontrolerów dyskowych.   </w:t>
            </w:r>
          </w:p>
        </w:tc>
        <w:tc>
          <w:tcPr>
            <w:tcW w:w="4111" w:type="dxa"/>
          </w:tcPr>
          <w:p w14:paraId="500322B6" w14:textId="77777777" w:rsidR="00A51D2B" w:rsidRPr="007F718D" w:rsidRDefault="00A51D2B" w:rsidP="00A51D2B">
            <w:r w:rsidRPr="007F718D">
              <w:rPr>
                <w:color w:val="FF0000"/>
              </w:rPr>
              <w:t>WPISAĆ (TAK/NIE)</w:t>
            </w:r>
          </w:p>
          <w:p w14:paraId="23578978" w14:textId="77777777" w:rsidR="00A51D2B" w:rsidRDefault="00A51D2B" w:rsidP="00A51D2B">
            <w:pPr>
              <w:spacing w:after="208" w:line="256" w:lineRule="auto"/>
            </w:pPr>
          </w:p>
          <w:p w14:paraId="704182E7" w14:textId="77777777" w:rsidR="00A51D2B" w:rsidRDefault="00A51D2B" w:rsidP="00A51D2B">
            <w:pPr>
              <w:rPr>
                <w:color w:val="FF0000"/>
              </w:rPr>
            </w:pPr>
          </w:p>
          <w:p w14:paraId="76D8D828" w14:textId="77777777" w:rsidR="007F051F" w:rsidRDefault="007F051F" w:rsidP="00A51D2B">
            <w:pPr>
              <w:rPr>
                <w:color w:val="FF0000"/>
              </w:rPr>
            </w:pPr>
          </w:p>
          <w:p w14:paraId="1C47CE9B" w14:textId="5CB069D4" w:rsidR="00A51D2B" w:rsidRPr="007F718D" w:rsidRDefault="00A51D2B" w:rsidP="00A51D2B">
            <w:r w:rsidRPr="007F718D">
              <w:rPr>
                <w:color w:val="FF0000"/>
              </w:rPr>
              <w:t>WPISAĆ (TAK/NIE)</w:t>
            </w:r>
          </w:p>
          <w:p w14:paraId="187847DD" w14:textId="77777777" w:rsidR="00A51D2B" w:rsidRDefault="00A51D2B" w:rsidP="00A51D2B">
            <w:pPr>
              <w:rPr>
                <w:color w:val="FF0000"/>
              </w:rPr>
            </w:pPr>
          </w:p>
          <w:p w14:paraId="440BB260" w14:textId="77777777" w:rsidR="00A51D2B" w:rsidRDefault="00A51D2B" w:rsidP="00A51D2B">
            <w:pPr>
              <w:rPr>
                <w:color w:val="FF0000"/>
              </w:rPr>
            </w:pPr>
          </w:p>
          <w:p w14:paraId="09CDDF5D" w14:textId="59699F28" w:rsidR="00A51D2B" w:rsidRPr="007F718D" w:rsidRDefault="00A51D2B" w:rsidP="00A51D2B">
            <w:r w:rsidRPr="007F718D">
              <w:rPr>
                <w:color w:val="FF0000"/>
              </w:rPr>
              <w:t>WPISAĆ (TAK/NIE)</w:t>
            </w:r>
          </w:p>
          <w:p w14:paraId="39FE981A" w14:textId="0FC6D57C" w:rsidR="00A51D2B" w:rsidRPr="007F718D" w:rsidRDefault="00A51D2B" w:rsidP="00A51D2B">
            <w:r w:rsidRPr="007F718D">
              <w:rPr>
                <w:color w:val="FF0000"/>
              </w:rPr>
              <w:t>WPISAĆ (TAK/NIE)</w:t>
            </w:r>
          </w:p>
          <w:p w14:paraId="4F93A68A" w14:textId="77777777" w:rsidR="00A51D2B" w:rsidRDefault="00A51D2B" w:rsidP="00A51D2B">
            <w:pPr>
              <w:rPr>
                <w:color w:val="FF0000"/>
              </w:rPr>
            </w:pPr>
          </w:p>
          <w:p w14:paraId="50856125" w14:textId="144A7D44" w:rsidR="00A51D2B" w:rsidRPr="007F718D" w:rsidRDefault="00A51D2B" w:rsidP="00A51D2B">
            <w:r w:rsidRPr="007F718D">
              <w:rPr>
                <w:color w:val="FF0000"/>
              </w:rPr>
              <w:t>WPISAĆ (TAK/NIE)</w:t>
            </w:r>
          </w:p>
          <w:p w14:paraId="213FAFB8" w14:textId="27F4D02A" w:rsidR="00A51D2B" w:rsidRPr="007F718D" w:rsidRDefault="00A51D2B" w:rsidP="00A51D2B">
            <w:r w:rsidRPr="007F718D">
              <w:rPr>
                <w:color w:val="FF0000"/>
              </w:rPr>
              <w:t>WPISAĆ (TAK/NIE)</w:t>
            </w:r>
          </w:p>
          <w:p w14:paraId="2344D799" w14:textId="77777777" w:rsidR="00A51D2B" w:rsidRPr="007F718D" w:rsidRDefault="00A51D2B" w:rsidP="00A51D2B">
            <w:r w:rsidRPr="007F718D">
              <w:rPr>
                <w:color w:val="FF0000"/>
              </w:rPr>
              <w:t>WPISAĆ (TAK/NIE)</w:t>
            </w:r>
          </w:p>
          <w:p w14:paraId="3D42C129" w14:textId="77777777" w:rsidR="00A51D2B" w:rsidRDefault="00A51D2B" w:rsidP="00A51D2B">
            <w:pPr>
              <w:rPr>
                <w:color w:val="FF0000"/>
              </w:rPr>
            </w:pPr>
          </w:p>
          <w:p w14:paraId="20821150" w14:textId="77777777" w:rsidR="00A51D2B" w:rsidRDefault="00A51D2B" w:rsidP="00A51D2B">
            <w:pPr>
              <w:rPr>
                <w:color w:val="FF0000"/>
              </w:rPr>
            </w:pPr>
          </w:p>
          <w:p w14:paraId="230FD370" w14:textId="44F906AE" w:rsidR="00A51D2B" w:rsidRPr="007F718D" w:rsidRDefault="00A51D2B" w:rsidP="00A51D2B">
            <w:r w:rsidRPr="007F718D">
              <w:rPr>
                <w:color w:val="FF0000"/>
              </w:rPr>
              <w:t>WPISAĆ (TAK/NIE)</w:t>
            </w:r>
          </w:p>
          <w:p w14:paraId="312F34C6" w14:textId="77777777" w:rsidR="00A51D2B" w:rsidRDefault="00A51D2B" w:rsidP="00A51D2B">
            <w:pPr>
              <w:rPr>
                <w:color w:val="FF0000"/>
              </w:rPr>
            </w:pPr>
          </w:p>
          <w:p w14:paraId="59E59D4B" w14:textId="77777777" w:rsidR="00A51D2B" w:rsidRDefault="00A51D2B" w:rsidP="00A51D2B">
            <w:pPr>
              <w:rPr>
                <w:color w:val="FF0000"/>
              </w:rPr>
            </w:pPr>
          </w:p>
          <w:p w14:paraId="7B085589" w14:textId="4347FBCF" w:rsidR="00A51D2B" w:rsidRPr="007F718D" w:rsidRDefault="00A51D2B" w:rsidP="00A51D2B">
            <w:r w:rsidRPr="007F718D">
              <w:rPr>
                <w:color w:val="FF0000"/>
              </w:rPr>
              <w:t>WPISAĆ (TAK/NIE)</w:t>
            </w:r>
          </w:p>
          <w:p w14:paraId="1A3D5B13" w14:textId="37BDC065" w:rsidR="00A51D2B" w:rsidRPr="007F718D" w:rsidRDefault="00A51D2B" w:rsidP="00A51D2B">
            <w:r w:rsidRPr="007F718D">
              <w:rPr>
                <w:color w:val="FF0000"/>
              </w:rPr>
              <w:t>WPISAĆ (TAK/NIE)</w:t>
            </w:r>
          </w:p>
          <w:p w14:paraId="0A3DC5E8" w14:textId="77777777" w:rsidR="00A51D2B" w:rsidRPr="007F718D" w:rsidRDefault="00A51D2B" w:rsidP="00A51D2B">
            <w:r w:rsidRPr="007F718D">
              <w:rPr>
                <w:color w:val="FF0000"/>
              </w:rPr>
              <w:t>WPISAĆ (TAK/NIE)</w:t>
            </w:r>
          </w:p>
          <w:p w14:paraId="45E14157" w14:textId="77777777" w:rsidR="00A51D2B" w:rsidRDefault="00A51D2B" w:rsidP="00A51D2B">
            <w:pPr>
              <w:rPr>
                <w:color w:val="FF0000"/>
              </w:rPr>
            </w:pPr>
          </w:p>
          <w:p w14:paraId="50566EBD" w14:textId="77777777" w:rsidR="005A745F" w:rsidRDefault="005A745F" w:rsidP="00A51D2B">
            <w:pPr>
              <w:rPr>
                <w:color w:val="FF0000"/>
              </w:rPr>
            </w:pPr>
          </w:p>
          <w:p w14:paraId="7EDDFBA4" w14:textId="07011A31" w:rsidR="00A51D2B" w:rsidRPr="007F718D" w:rsidRDefault="00A51D2B" w:rsidP="00A51D2B">
            <w:r w:rsidRPr="007F718D">
              <w:rPr>
                <w:color w:val="FF0000"/>
              </w:rPr>
              <w:t>WPISAĆ (TAK/NIE)</w:t>
            </w:r>
          </w:p>
          <w:p w14:paraId="77B9A86F" w14:textId="77777777" w:rsidR="00A51D2B" w:rsidRDefault="00A51D2B" w:rsidP="00A51D2B">
            <w:pPr>
              <w:rPr>
                <w:color w:val="FF0000"/>
              </w:rPr>
            </w:pPr>
          </w:p>
          <w:p w14:paraId="250BC2C8" w14:textId="15E54177" w:rsidR="00A51D2B" w:rsidRPr="007F718D" w:rsidRDefault="00A51D2B" w:rsidP="00A51D2B">
            <w:r>
              <w:rPr>
                <w:color w:val="FF0000"/>
              </w:rPr>
              <w:t>W</w:t>
            </w:r>
            <w:r w:rsidRPr="007F718D">
              <w:rPr>
                <w:color w:val="FF0000"/>
              </w:rPr>
              <w:t>PISAĆ (TAK/NIE)</w:t>
            </w:r>
          </w:p>
          <w:p w14:paraId="18B2B366" w14:textId="77777777" w:rsidR="00A51D2B" w:rsidRPr="007F718D" w:rsidRDefault="00A51D2B" w:rsidP="00A51D2B">
            <w:r w:rsidRPr="007F718D">
              <w:rPr>
                <w:color w:val="FF0000"/>
              </w:rPr>
              <w:t>WPISAĆ (TAK/NIE)</w:t>
            </w:r>
          </w:p>
          <w:p w14:paraId="6C17A01D" w14:textId="77777777" w:rsidR="00A51D2B" w:rsidRPr="007F718D" w:rsidRDefault="00A51D2B" w:rsidP="00A51D2B">
            <w:r w:rsidRPr="007F718D">
              <w:rPr>
                <w:color w:val="FF0000"/>
              </w:rPr>
              <w:t>WPISAĆ (TAK/NIE)</w:t>
            </w:r>
          </w:p>
          <w:p w14:paraId="2D882DC9" w14:textId="77777777" w:rsidR="00A51D2B" w:rsidRPr="007F718D" w:rsidRDefault="00A51D2B" w:rsidP="00A51D2B">
            <w:r w:rsidRPr="007F718D">
              <w:rPr>
                <w:color w:val="FF0000"/>
              </w:rPr>
              <w:t>WPISAĆ (TAK/NIE)</w:t>
            </w:r>
          </w:p>
          <w:p w14:paraId="033A894A" w14:textId="77777777" w:rsidR="007F14A6" w:rsidRDefault="007F14A6" w:rsidP="001D79C2">
            <w:pPr>
              <w:rPr>
                <w:sz w:val="18"/>
                <w:szCs w:val="18"/>
              </w:rPr>
            </w:pPr>
          </w:p>
          <w:p w14:paraId="7414743A" w14:textId="77777777" w:rsidR="009D419D" w:rsidRDefault="009D419D" w:rsidP="001D79C2">
            <w:pPr>
              <w:rPr>
                <w:sz w:val="18"/>
                <w:szCs w:val="18"/>
              </w:rPr>
            </w:pPr>
          </w:p>
          <w:p w14:paraId="748CE931" w14:textId="77777777" w:rsidR="009D419D" w:rsidRDefault="009D419D" w:rsidP="001D79C2">
            <w:pPr>
              <w:rPr>
                <w:sz w:val="18"/>
                <w:szCs w:val="18"/>
              </w:rPr>
            </w:pPr>
          </w:p>
          <w:p w14:paraId="107654FA" w14:textId="77777777" w:rsidR="009D419D" w:rsidRDefault="009D419D" w:rsidP="001D79C2">
            <w:pPr>
              <w:rPr>
                <w:color w:val="FF0000"/>
              </w:rPr>
            </w:pPr>
            <w:r w:rsidRPr="007F718D">
              <w:rPr>
                <w:color w:val="FF0000"/>
              </w:rPr>
              <w:t>WPISAĆ (TAK/NIE)</w:t>
            </w:r>
          </w:p>
          <w:p w14:paraId="66988754" w14:textId="77777777" w:rsidR="009D419D" w:rsidRDefault="009D419D" w:rsidP="001D79C2">
            <w:pPr>
              <w:rPr>
                <w:color w:val="FF0000"/>
                <w:sz w:val="18"/>
                <w:szCs w:val="18"/>
              </w:rPr>
            </w:pPr>
          </w:p>
          <w:p w14:paraId="508A2325" w14:textId="77777777" w:rsidR="009D419D" w:rsidRDefault="009D419D" w:rsidP="001D79C2">
            <w:pPr>
              <w:rPr>
                <w:color w:val="FF0000"/>
                <w:sz w:val="18"/>
                <w:szCs w:val="18"/>
              </w:rPr>
            </w:pPr>
          </w:p>
          <w:p w14:paraId="0122070E" w14:textId="77777777" w:rsidR="009D419D" w:rsidRDefault="009D419D" w:rsidP="001D79C2">
            <w:pPr>
              <w:rPr>
                <w:color w:val="FF0000"/>
                <w:sz w:val="18"/>
                <w:szCs w:val="18"/>
              </w:rPr>
            </w:pPr>
          </w:p>
          <w:p w14:paraId="5FA6EA39" w14:textId="77777777" w:rsidR="009D419D" w:rsidRDefault="009D419D" w:rsidP="001D79C2">
            <w:pPr>
              <w:rPr>
                <w:color w:val="FF0000"/>
                <w:sz w:val="18"/>
                <w:szCs w:val="18"/>
              </w:rPr>
            </w:pPr>
          </w:p>
          <w:p w14:paraId="0BC0D14A" w14:textId="77777777" w:rsidR="009D419D" w:rsidRDefault="009D419D" w:rsidP="001D79C2">
            <w:pPr>
              <w:rPr>
                <w:color w:val="FF0000"/>
                <w:sz w:val="18"/>
                <w:szCs w:val="18"/>
              </w:rPr>
            </w:pPr>
          </w:p>
          <w:p w14:paraId="42505226" w14:textId="77777777" w:rsidR="005A745F" w:rsidRDefault="005A745F" w:rsidP="001D79C2">
            <w:pPr>
              <w:rPr>
                <w:color w:val="FF0000"/>
              </w:rPr>
            </w:pPr>
          </w:p>
          <w:p w14:paraId="3C77B41D" w14:textId="77777777" w:rsidR="009D419D" w:rsidRDefault="009D419D" w:rsidP="001D79C2">
            <w:pPr>
              <w:rPr>
                <w:color w:val="FF0000"/>
              </w:rPr>
            </w:pPr>
            <w:r w:rsidRPr="007F718D">
              <w:rPr>
                <w:color w:val="FF0000"/>
              </w:rPr>
              <w:t>WPISAĆ (TAK/NIE)</w:t>
            </w:r>
          </w:p>
          <w:p w14:paraId="24E8A410" w14:textId="77777777" w:rsidR="005A745F" w:rsidRDefault="005A745F" w:rsidP="001D79C2"/>
          <w:p w14:paraId="4A87422F" w14:textId="77777777" w:rsidR="005A745F" w:rsidRDefault="005A745F" w:rsidP="001D79C2"/>
          <w:p w14:paraId="0533F168" w14:textId="77777777" w:rsidR="005A745F" w:rsidRDefault="005A745F" w:rsidP="001D79C2"/>
          <w:p w14:paraId="17B3E029" w14:textId="77777777" w:rsidR="005A745F" w:rsidRDefault="005A745F" w:rsidP="005A745F">
            <w:pPr>
              <w:rPr>
                <w:color w:val="FF0000"/>
              </w:rPr>
            </w:pPr>
            <w:r w:rsidRPr="007F718D">
              <w:rPr>
                <w:color w:val="FF0000"/>
              </w:rPr>
              <w:t>WPISAĆ (TAK/NIE)</w:t>
            </w:r>
          </w:p>
          <w:p w14:paraId="459D9D6B" w14:textId="2E385637" w:rsidR="005A745F" w:rsidRPr="005654DC" w:rsidRDefault="005A745F" w:rsidP="001D79C2">
            <w:pPr>
              <w:rPr>
                <w:sz w:val="18"/>
                <w:szCs w:val="18"/>
              </w:rPr>
            </w:pPr>
          </w:p>
        </w:tc>
      </w:tr>
      <w:tr w:rsidR="007F14A6" w:rsidRPr="00782FF2" w14:paraId="32DE0AE3" w14:textId="77777777" w:rsidTr="00A51D2B">
        <w:tc>
          <w:tcPr>
            <w:tcW w:w="1727" w:type="dxa"/>
          </w:tcPr>
          <w:p w14:paraId="6460335E" w14:textId="37EA3F07" w:rsidR="007F14A6" w:rsidRPr="00782FF2" w:rsidRDefault="007F14A6" w:rsidP="001D79C2">
            <w:pPr>
              <w:rPr>
                <w:b/>
              </w:rPr>
            </w:pPr>
            <w:r w:rsidRPr="00782FF2">
              <w:rPr>
                <w:b/>
              </w:rPr>
              <w:t>Funkcje zabezpieczeń</w:t>
            </w:r>
            <w:r w:rsidRPr="00782FF2">
              <w:t xml:space="preserve"> </w:t>
            </w:r>
          </w:p>
        </w:tc>
        <w:tc>
          <w:tcPr>
            <w:tcW w:w="8049" w:type="dxa"/>
          </w:tcPr>
          <w:p w14:paraId="599F92EF" w14:textId="6D5DE2F0" w:rsidR="007F14A6" w:rsidRPr="002B50C9" w:rsidRDefault="007F14A6" w:rsidP="00AF548B">
            <w:pPr>
              <w:pStyle w:val="Akapitzlist"/>
              <w:numPr>
                <w:ilvl w:val="0"/>
                <w:numId w:val="26"/>
              </w:numPr>
              <w:spacing w:after="20" w:line="256" w:lineRule="auto"/>
            </w:pPr>
            <w:r w:rsidRPr="002B50C9">
              <w:t xml:space="preserve">Czujnik otwarcia obudowy; </w:t>
            </w:r>
          </w:p>
          <w:p w14:paraId="59D4C958" w14:textId="77777777" w:rsidR="007F14A6" w:rsidRPr="001D47FE" w:rsidRDefault="007F14A6" w:rsidP="00AF548B">
            <w:pPr>
              <w:pStyle w:val="Akapitzlist"/>
              <w:numPr>
                <w:ilvl w:val="0"/>
                <w:numId w:val="26"/>
              </w:numPr>
              <w:spacing w:after="20" w:line="256" w:lineRule="auto"/>
            </w:pPr>
            <w:r w:rsidRPr="00604C4F">
              <w:t>TPM 2.0;</w:t>
            </w:r>
            <w:r w:rsidRPr="001D47FE">
              <w:t xml:space="preserve"> </w:t>
            </w:r>
          </w:p>
        </w:tc>
        <w:tc>
          <w:tcPr>
            <w:tcW w:w="4111" w:type="dxa"/>
          </w:tcPr>
          <w:p w14:paraId="533D0BBC" w14:textId="77777777" w:rsidR="007F14A6" w:rsidRDefault="007F14A6" w:rsidP="001D79C2">
            <w:pPr>
              <w:rPr>
                <w:color w:val="FF0000"/>
              </w:rPr>
            </w:pPr>
            <w:r w:rsidRPr="007F718D">
              <w:rPr>
                <w:color w:val="FF0000"/>
              </w:rPr>
              <w:t>WPISAĆ (TAK/NIE)</w:t>
            </w:r>
          </w:p>
          <w:p w14:paraId="67F8122C" w14:textId="68658CF4" w:rsidR="007F14A6" w:rsidRPr="009D419D" w:rsidRDefault="009D419D" w:rsidP="009D419D">
            <w:r w:rsidRPr="007F718D">
              <w:rPr>
                <w:color w:val="FF0000"/>
              </w:rPr>
              <w:t>WPISAĆ (TAK/NIE)</w:t>
            </w:r>
          </w:p>
        </w:tc>
      </w:tr>
      <w:tr w:rsidR="007F14A6" w:rsidRPr="00782FF2" w14:paraId="0E81938B" w14:textId="77777777" w:rsidTr="00A51D2B">
        <w:tc>
          <w:tcPr>
            <w:tcW w:w="1727" w:type="dxa"/>
          </w:tcPr>
          <w:p w14:paraId="0B546555" w14:textId="77777777" w:rsidR="007F14A6" w:rsidRPr="00782FF2" w:rsidRDefault="007F14A6" w:rsidP="001D79C2">
            <w:pPr>
              <w:rPr>
                <w:b/>
              </w:rPr>
            </w:pPr>
            <w:r w:rsidRPr="00782FF2">
              <w:rPr>
                <w:b/>
              </w:rPr>
              <w:t>Urządzenia hot- swap</w:t>
            </w:r>
            <w:r w:rsidRPr="00782FF2">
              <w:t xml:space="preserve"> </w:t>
            </w:r>
          </w:p>
        </w:tc>
        <w:tc>
          <w:tcPr>
            <w:tcW w:w="8049" w:type="dxa"/>
          </w:tcPr>
          <w:p w14:paraId="3FC03091" w14:textId="7CC4CF38" w:rsidR="007F14A6" w:rsidRPr="002B50C9" w:rsidRDefault="007F14A6" w:rsidP="00AF548B">
            <w:pPr>
              <w:pStyle w:val="Akapitzlist"/>
              <w:numPr>
                <w:ilvl w:val="0"/>
                <w:numId w:val="82"/>
              </w:numPr>
            </w:pPr>
            <w:r w:rsidRPr="002B50C9">
              <w:t xml:space="preserve">Dyski twarde, zasilacze, wentylatory. </w:t>
            </w:r>
          </w:p>
        </w:tc>
        <w:tc>
          <w:tcPr>
            <w:tcW w:w="4111" w:type="dxa"/>
          </w:tcPr>
          <w:p w14:paraId="4B13F77A" w14:textId="77777777" w:rsidR="007F14A6" w:rsidRPr="007F718D" w:rsidRDefault="007F14A6" w:rsidP="001D79C2">
            <w:r w:rsidRPr="007F718D">
              <w:rPr>
                <w:color w:val="FF0000"/>
              </w:rPr>
              <w:t>WPISAĆ (TAK/NIE)</w:t>
            </w:r>
          </w:p>
          <w:p w14:paraId="5809E420" w14:textId="77777777" w:rsidR="007F14A6" w:rsidRPr="00782FF2" w:rsidRDefault="007F14A6" w:rsidP="002F64BD">
            <w:pPr>
              <w:ind w:firstLine="708"/>
              <w:rPr>
                <w:sz w:val="18"/>
                <w:szCs w:val="18"/>
              </w:rPr>
            </w:pPr>
          </w:p>
        </w:tc>
      </w:tr>
      <w:tr w:rsidR="002F64BD" w:rsidRPr="00782FF2" w14:paraId="6B776404" w14:textId="77777777" w:rsidTr="00A51D2B">
        <w:trPr>
          <w:trHeight w:val="1691"/>
        </w:trPr>
        <w:tc>
          <w:tcPr>
            <w:tcW w:w="1727" w:type="dxa"/>
          </w:tcPr>
          <w:p w14:paraId="1C05EEE6" w14:textId="77777777" w:rsidR="002F64BD" w:rsidRPr="00782FF2" w:rsidRDefault="002F64BD" w:rsidP="002F64BD">
            <w:pPr>
              <w:rPr>
                <w:b/>
              </w:rPr>
            </w:pPr>
            <w:r w:rsidRPr="00782FF2">
              <w:rPr>
                <w:b/>
              </w:rPr>
              <w:t>Gwarancja</w:t>
            </w:r>
            <w:r w:rsidRPr="00782FF2">
              <w:t xml:space="preserve"> </w:t>
            </w:r>
          </w:p>
        </w:tc>
        <w:tc>
          <w:tcPr>
            <w:tcW w:w="8049" w:type="dxa"/>
          </w:tcPr>
          <w:p w14:paraId="59A0B5A7" w14:textId="77777777" w:rsidR="009D419D" w:rsidRPr="002B50C9" w:rsidRDefault="009D419D" w:rsidP="009D419D">
            <w:pPr>
              <w:pStyle w:val="Akapitzlist"/>
              <w:numPr>
                <w:ilvl w:val="0"/>
                <w:numId w:val="92"/>
              </w:numPr>
            </w:pPr>
            <w:r w:rsidRPr="002B50C9">
              <w:t>Urządzenie musi być fabrycznie nowe, wyprodukowane nie wcześniej niż 6 miesięcy przed datą dostarczenia do Zamawiającego i pochodzić z autoryzowanego kanału dystrybucji producenta.</w:t>
            </w:r>
          </w:p>
          <w:p w14:paraId="0565BEA8" w14:textId="77777777" w:rsidR="009D419D" w:rsidRPr="00383224" w:rsidRDefault="009D419D" w:rsidP="009D419D">
            <w:pPr>
              <w:pStyle w:val="Akapitzlist"/>
            </w:pPr>
          </w:p>
          <w:p w14:paraId="2B4FF798" w14:textId="77777777" w:rsidR="009D419D" w:rsidRPr="002B50C9" w:rsidRDefault="009D419D" w:rsidP="009D419D">
            <w:pPr>
              <w:pStyle w:val="Akapitzlist"/>
              <w:numPr>
                <w:ilvl w:val="0"/>
                <w:numId w:val="92"/>
              </w:numPr>
            </w:pPr>
            <w:r w:rsidRPr="002B50C9">
              <w:t xml:space="preserve">Gwarancja min. 60 miesięcy wsparcia producenta realizowanego w trybie on-site (naprawa w miejscu instalacji) z czasem reakcji serwisu w następnym dniu roboczym (tzw. Next Business Day); </w:t>
            </w:r>
          </w:p>
          <w:p w14:paraId="35DA3D6A" w14:textId="77777777" w:rsidR="009D419D" w:rsidRPr="00383224" w:rsidRDefault="009D419D" w:rsidP="009D419D">
            <w:pPr>
              <w:ind w:left="720"/>
            </w:pPr>
          </w:p>
          <w:p w14:paraId="1072D205" w14:textId="77777777" w:rsidR="009D419D" w:rsidRPr="00383224" w:rsidRDefault="009D419D" w:rsidP="009D419D">
            <w:pPr>
              <w:numPr>
                <w:ilvl w:val="0"/>
                <w:numId w:val="92"/>
              </w:numPr>
            </w:pPr>
            <w:r w:rsidRPr="00383224">
              <w:t>Usługa wsparcia technicznego świadczona przez producenta lub  autoryzowany serwis producenta oferowanych urządzeń;</w:t>
            </w:r>
          </w:p>
          <w:p w14:paraId="1FEFBA5F" w14:textId="77777777" w:rsidR="009D419D" w:rsidRPr="00383224" w:rsidRDefault="009D419D" w:rsidP="009D419D">
            <w:pPr>
              <w:ind w:left="720"/>
            </w:pPr>
          </w:p>
          <w:p w14:paraId="24EC1E43" w14:textId="4ACD9CF6" w:rsidR="002F64BD" w:rsidRPr="002770E2" w:rsidRDefault="009D419D" w:rsidP="009D419D">
            <w:pPr>
              <w:pStyle w:val="Akapitzlist"/>
              <w:numPr>
                <w:ilvl w:val="0"/>
                <w:numId w:val="50"/>
              </w:numPr>
            </w:pPr>
            <w:r w:rsidRPr="00ED1120">
              <w:t xml:space="preserve">Gwarancja </w:t>
            </w:r>
            <w:r>
              <w:t>obejmuje</w:t>
            </w:r>
            <w:r w:rsidRPr="00ED1120">
              <w:t xml:space="preserve"> cały przedmiot zamówienia – wszystkie składowe części serwera.</w:t>
            </w:r>
            <w:r>
              <w:t xml:space="preserve">     </w:t>
            </w:r>
          </w:p>
        </w:tc>
        <w:tc>
          <w:tcPr>
            <w:tcW w:w="4111" w:type="dxa"/>
          </w:tcPr>
          <w:p w14:paraId="4F8552C5" w14:textId="77777777" w:rsidR="009D419D" w:rsidRPr="00383224" w:rsidRDefault="009D419D" w:rsidP="009D419D">
            <w:r w:rsidRPr="00383224">
              <w:rPr>
                <w:color w:val="FF0000"/>
              </w:rPr>
              <w:t>WPISAĆ (TAK/NIE)</w:t>
            </w:r>
          </w:p>
          <w:p w14:paraId="48C526EF" w14:textId="77777777" w:rsidR="009D419D" w:rsidRPr="00383224" w:rsidRDefault="009D419D" w:rsidP="009D419D"/>
          <w:p w14:paraId="4E7370B8" w14:textId="77777777" w:rsidR="009D419D" w:rsidRPr="00383224" w:rsidRDefault="009D419D" w:rsidP="009D419D">
            <w:pPr>
              <w:rPr>
                <w:color w:val="FF0000"/>
              </w:rPr>
            </w:pPr>
          </w:p>
          <w:p w14:paraId="3DB83123" w14:textId="77777777" w:rsidR="009D419D" w:rsidRPr="00383224" w:rsidRDefault="009D419D" w:rsidP="009D419D">
            <w:pPr>
              <w:rPr>
                <w:color w:val="FF0000"/>
              </w:rPr>
            </w:pPr>
          </w:p>
          <w:p w14:paraId="5E41F3F0" w14:textId="77777777" w:rsidR="009D419D" w:rsidRPr="00383224" w:rsidRDefault="009D419D" w:rsidP="009D419D">
            <w:pPr>
              <w:rPr>
                <w:rFonts w:cstheme="minorHAnsi"/>
                <w:color w:val="000000" w:themeColor="text1"/>
              </w:rPr>
            </w:pPr>
            <w:r w:rsidRPr="005F3D07">
              <w:rPr>
                <w:color w:val="FF0000"/>
              </w:rPr>
              <w:t xml:space="preserve">WPISAĆ …………………………. MIESIĘCY </w:t>
            </w:r>
          </w:p>
          <w:p w14:paraId="2338316E" w14:textId="77777777" w:rsidR="009D419D" w:rsidRPr="00383224" w:rsidRDefault="009D419D" w:rsidP="009D419D"/>
          <w:p w14:paraId="3DCD0A60" w14:textId="77777777" w:rsidR="009D419D" w:rsidRPr="00383224" w:rsidRDefault="009D419D" w:rsidP="009D419D">
            <w:pPr>
              <w:rPr>
                <w:color w:val="FF0000"/>
              </w:rPr>
            </w:pPr>
          </w:p>
          <w:p w14:paraId="7E13CE4D" w14:textId="77777777" w:rsidR="009D419D" w:rsidRPr="00383224" w:rsidRDefault="009D419D" w:rsidP="009D419D">
            <w:pPr>
              <w:rPr>
                <w:color w:val="FF0000"/>
              </w:rPr>
            </w:pPr>
          </w:p>
          <w:p w14:paraId="58DE6079" w14:textId="77777777" w:rsidR="009D419D" w:rsidRPr="00383224" w:rsidRDefault="009D419D" w:rsidP="009D419D">
            <w:r w:rsidRPr="00383224">
              <w:rPr>
                <w:color w:val="FF0000"/>
              </w:rPr>
              <w:t>WPISAĆ (TAK/NIE)</w:t>
            </w:r>
          </w:p>
          <w:p w14:paraId="6627EF93" w14:textId="77777777" w:rsidR="009D419D" w:rsidRPr="00383224" w:rsidRDefault="009D419D" w:rsidP="009D419D"/>
          <w:p w14:paraId="251ED0A4" w14:textId="77777777" w:rsidR="009D419D" w:rsidRPr="00383224" w:rsidRDefault="009D419D" w:rsidP="009D419D"/>
          <w:p w14:paraId="2A36EF2F" w14:textId="77777777" w:rsidR="009D419D" w:rsidRPr="00383224" w:rsidRDefault="009D419D" w:rsidP="009D419D">
            <w:r w:rsidRPr="00383224">
              <w:rPr>
                <w:color w:val="FF0000"/>
              </w:rPr>
              <w:t>WPISAĆ (TAK/NIE)</w:t>
            </w:r>
          </w:p>
          <w:p w14:paraId="33A2111D" w14:textId="77777777" w:rsidR="002F64BD" w:rsidRPr="005654DC" w:rsidRDefault="002F64BD" w:rsidP="002F64BD">
            <w:pPr>
              <w:rPr>
                <w:sz w:val="18"/>
                <w:szCs w:val="18"/>
              </w:rPr>
            </w:pPr>
          </w:p>
        </w:tc>
      </w:tr>
      <w:tr w:rsidR="002F64BD" w:rsidRPr="00782FF2" w14:paraId="702A6709" w14:textId="77777777" w:rsidTr="00A51D2B">
        <w:tc>
          <w:tcPr>
            <w:tcW w:w="1727" w:type="dxa"/>
          </w:tcPr>
          <w:p w14:paraId="5E44EF87" w14:textId="77777777" w:rsidR="002F64BD" w:rsidRPr="00782FF2" w:rsidRDefault="002F64BD" w:rsidP="002F64BD">
            <w:pPr>
              <w:rPr>
                <w:b/>
              </w:rPr>
            </w:pPr>
            <w:r w:rsidRPr="00782FF2">
              <w:rPr>
                <w:b/>
              </w:rPr>
              <w:t>Inne</w:t>
            </w:r>
            <w:r w:rsidRPr="00782FF2">
              <w:t xml:space="preserve"> </w:t>
            </w:r>
          </w:p>
        </w:tc>
        <w:tc>
          <w:tcPr>
            <w:tcW w:w="8049" w:type="dxa"/>
          </w:tcPr>
          <w:p w14:paraId="1B1CF4F4" w14:textId="55A3745A" w:rsidR="002F64BD" w:rsidRPr="002B50C9" w:rsidRDefault="002F64BD" w:rsidP="00AF548B">
            <w:pPr>
              <w:pStyle w:val="Akapitzlist"/>
              <w:numPr>
                <w:ilvl w:val="0"/>
                <w:numId w:val="84"/>
              </w:numPr>
              <w:spacing w:after="48" w:line="256" w:lineRule="auto"/>
            </w:pPr>
            <w:r w:rsidRPr="002B50C9">
              <w:t>Elementy, z których zbudowane są serwery są produktami producenta tych serwerów lub są  przez niego certyfikowane oraz są objęte gwarancją producenta</w:t>
            </w:r>
            <w:r w:rsidR="004C1D95" w:rsidRPr="002B50C9">
              <w:t>;</w:t>
            </w:r>
          </w:p>
          <w:p w14:paraId="03DFE233" w14:textId="4A26E4CB" w:rsidR="002F64BD" w:rsidRPr="002B50C9" w:rsidRDefault="002F64BD" w:rsidP="00AF548B">
            <w:pPr>
              <w:pStyle w:val="Akapitzlist"/>
              <w:numPr>
                <w:ilvl w:val="0"/>
                <w:numId w:val="84"/>
              </w:numPr>
              <w:spacing w:after="47" w:line="256" w:lineRule="auto"/>
            </w:pPr>
            <w:r w:rsidRPr="002B50C9">
              <w:t>Możliwość rozbudowy serwerów zgodnie z ww. wyżej specyfikacją możliwa przy użyciu dedykowanych dla danego modelu serwera komponentów oraz zachowaniu pełnego</w:t>
            </w:r>
            <w:r w:rsidRPr="002B50C9">
              <w:rPr>
                <w:color w:val="FF0000"/>
              </w:rPr>
              <w:t xml:space="preserve"> </w:t>
            </w:r>
            <w:r w:rsidRPr="002B50C9">
              <w:t xml:space="preserve">wsparcia i gwarancji producenta serwera; </w:t>
            </w:r>
          </w:p>
          <w:p w14:paraId="2EC21A90" w14:textId="77777777" w:rsidR="00D31B86" w:rsidRPr="00D31B86" w:rsidRDefault="00D31B86" w:rsidP="00D31B86">
            <w:pPr>
              <w:pStyle w:val="Akapitzlist"/>
            </w:pPr>
          </w:p>
          <w:p w14:paraId="6B766743" w14:textId="40273071" w:rsidR="002F64BD" w:rsidRPr="004C1D95" w:rsidRDefault="002F64BD" w:rsidP="00AF548B">
            <w:pPr>
              <w:pStyle w:val="Akapitzlist"/>
              <w:numPr>
                <w:ilvl w:val="0"/>
                <w:numId w:val="84"/>
              </w:numPr>
              <w:spacing w:after="47" w:line="256" w:lineRule="auto"/>
            </w:pPr>
            <w:r w:rsidRPr="004C1D95">
              <w:t>Serwer fabrycznie nowy z oficjalnego kanału</w:t>
            </w:r>
            <w:r w:rsidR="00A03B92">
              <w:t xml:space="preserve"> dystrybucyjnego. </w:t>
            </w:r>
          </w:p>
          <w:p w14:paraId="008DED40" w14:textId="77777777" w:rsidR="002F64BD" w:rsidRPr="004C1D95" w:rsidRDefault="002F64BD" w:rsidP="002F64BD">
            <w:pPr>
              <w:pStyle w:val="Akapitzlist"/>
            </w:pPr>
          </w:p>
          <w:p w14:paraId="38646C07" w14:textId="77777777" w:rsidR="002F64BD" w:rsidRPr="004C1D95" w:rsidRDefault="002F64BD" w:rsidP="00AF548B">
            <w:pPr>
              <w:pStyle w:val="Akapitzlist"/>
              <w:numPr>
                <w:ilvl w:val="0"/>
                <w:numId w:val="84"/>
              </w:numPr>
              <w:spacing w:after="47" w:line="256" w:lineRule="auto"/>
            </w:pPr>
            <w:r w:rsidRPr="004C1D95">
              <w:t>Bezpłatna dostępność poprawek i aktualizacji BIOS/Firmware/sterowników dożywotnio dla oferowanych serwerów, nawet po wygaśnięciu 5-letniego okresu wsparcia;</w:t>
            </w:r>
          </w:p>
          <w:p w14:paraId="7F911797" w14:textId="77777777" w:rsidR="002F64BD" w:rsidRPr="004C1D95" w:rsidRDefault="002F64BD" w:rsidP="002F64BD">
            <w:pPr>
              <w:pStyle w:val="Akapitzlist"/>
              <w:spacing w:after="47" w:line="256" w:lineRule="auto"/>
            </w:pPr>
          </w:p>
          <w:p w14:paraId="7C42EDE5" w14:textId="77777777" w:rsidR="002F64BD" w:rsidRPr="004C1D95" w:rsidRDefault="002F64BD" w:rsidP="00AF548B">
            <w:pPr>
              <w:pStyle w:val="Akapitzlist"/>
              <w:numPr>
                <w:ilvl w:val="0"/>
                <w:numId w:val="84"/>
              </w:numPr>
              <w:spacing w:after="47" w:line="256" w:lineRule="auto"/>
            </w:pPr>
            <w:r w:rsidRPr="004C1D95">
              <w:t>Usługa wsparcia technicznego świadczona przez producenta lub  autoryzowany serwis producenta oferowanych urządzeń;</w:t>
            </w:r>
          </w:p>
        </w:tc>
        <w:tc>
          <w:tcPr>
            <w:tcW w:w="4111" w:type="dxa"/>
          </w:tcPr>
          <w:p w14:paraId="07EE2981" w14:textId="77777777" w:rsidR="002F64BD" w:rsidRPr="00646144" w:rsidRDefault="002F64BD" w:rsidP="002F64BD">
            <w:r w:rsidRPr="00646144">
              <w:rPr>
                <w:color w:val="FF0000"/>
              </w:rPr>
              <w:t>WPISAĆ (TAK/NIE)</w:t>
            </w:r>
          </w:p>
          <w:p w14:paraId="56BAEC97" w14:textId="77777777" w:rsidR="002F64BD" w:rsidRDefault="002F64BD" w:rsidP="002F64BD"/>
          <w:p w14:paraId="5C133592" w14:textId="77777777" w:rsidR="002F64BD" w:rsidRDefault="002F64BD" w:rsidP="002F64BD"/>
          <w:p w14:paraId="67FAFE46" w14:textId="77777777" w:rsidR="002F64BD" w:rsidRDefault="002F64BD" w:rsidP="002F64BD"/>
          <w:p w14:paraId="22F9B446" w14:textId="77777777" w:rsidR="002F64BD" w:rsidRDefault="002F64BD" w:rsidP="002F64BD"/>
          <w:p w14:paraId="6085AA09" w14:textId="77777777" w:rsidR="002F64BD" w:rsidRPr="00646144" w:rsidRDefault="002F64BD" w:rsidP="002F64BD">
            <w:r w:rsidRPr="00646144">
              <w:rPr>
                <w:color w:val="FF0000"/>
              </w:rPr>
              <w:t>WPISAĆ (TAK/NIE)</w:t>
            </w:r>
          </w:p>
          <w:p w14:paraId="02D8F57D" w14:textId="77777777" w:rsidR="002F64BD" w:rsidRDefault="002F64BD" w:rsidP="002F64BD"/>
          <w:p w14:paraId="584E6432" w14:textId="77777777" w:rsidR="002F64BD" w:rsidRDefault="002F64BD" w:rsidP="002F64BD"/>
          <w:p w14:paraId="34295BB3" w14:textId="77777777" w:rsidR="002F64BD" w:rsidRPr="00646144" w:rsidRDefault="002F64BD" w:rsidP="002F64BD">
            <w:r w:rsidRPr="00646144">
              <w:rPr>
                <w:color w:val="FF0000"/>
              </w:rPr>
              <w:t>WPISAĆ (TAK/NIE)</w:t>
            </w:r>
          </w:p>
          <w:p w14:paraId="7D909399" w14:textId="77777777" w:rsidR="002F64BD" w:rsidRPr="00646144" w:rsidRDefault="002F64BD" w:rsidP="002F64BD">
            <w:r w:rsidRPr="00646144">
              <w:rPr>
                <w:color w:val="FF0000"/>
              </w:rPr>
              <w:t>WPISAĆ (TAK/NIE)</w:t>
            </w:r>
          </w:p>
          <w:p w14:paraId="2E7B444D" w14:textId="77777777" w:rsidR="002F64BD" w:rsidRDefault="002F64BD" w:rsidP="002F64BD"/>
          <w:p w14:paraId="49F81138" w14:textId="77777777" w:rsidR="002F64BD" w:rsidRDefault="002F64BD" w:rsidP="002F64BD"/>
          <w:p w14:paraId="4CB9639D" w14:textId="77777777" w:rsidR="002F64BD" w:rsidRDefault="002F64BD" w:rsidP="002F64BD">
            <w:pPr>
              <w:rPr>
                <w:color w:val="FF0000"/>
              </w:rPr>
            </w:pPr>
          </w:p>
          <w:p w14:paraId="7F2F68CE" w14:textId="77777777" w:rsidR="002F64BD" w:rsidRPr="00646144" w:rsidRDefault="002F64BD" w:rsidP="002F64BD">
            <w:r w:rsidRPr="00646144">
              <w:rPr>
                <w:color w:val="FF0000"/>
              </w:rPr>
              <w:t>WPISAĆ (TAK/NIE)</w:t>
            </w:r>
          </w:p>
          <w:p w14:paraId="58D4A0D1" w14:textId="77777777" w:rsidR="002F64BD" w:rsidRPr="00DF47F9" w:rsidRDefault="002F64BD" w:rsidP="002F64BD">
            <w:pPr>
              <w:rPr>
                <w:sz w:val="18"/>
                <w:szCs w:val="18"/>
              </w:rPr>
            </w:pPr>
          </w:p>
        </w:tc>
      </w:tr>
      <w:tr w:rsidR="002F64BD" w:rsidRPr="00782FF2" w14:paraId="191A9559" w14:textId="77777777" w:rsidTr="00A51D2B">
        <w:tc>
          <w:tcPr>
            <w:tcW w:w="1727" w:type="dxa"/>
          </w:tcPr>
          <w:p w14:paraId="25BFC0CD" w14:textId="77777777" w:rsidR="002F64BD" w:rsidRPr="009969A4" w:rsidRDefault="002F64BD" w:rsidP="002F64BD">
            <w:pPr>
              <w:rPr>
                <w:b/>
              </w:rPr>
            </w:pPr>
            <w:r w:rsidRPr="009969A4">
              <w:rPr>
                <w:b/>
              </w:rPr>
              <w:t xml:space="preserve">Licencje </w:t>
            </w:r>
          </w:p>
        </w:tc>
        <w:tc>
          <w:tcPr>
            <w:tcW w:w="8049" w:type="dxa"/>
          </w:tcPr>
          <w:p w14:paraId="54D915D8" w14:textId="64963205" w:rsidR="00B27DFE" w:rsidRPr="009969A4" w:rsidRDefault="00B27DFE" w:rsidP="009969A4">
            <w:pPr>
              <w:pStyle w:val="Akapitzlist"/>
              <w:numPr>
                <w:ilvl w:val="0"/>
                <w:numId w:val="30"/>
              </w:numPr>
              <w:jc w:val="both"/>
            </w:pPr>
            <w:r w:rsidRPr="009969A4">
              <w:t xml:space="preserve">Licencje wieczyste na system operacyjny dla oferowanej konfiguracji serwera oraz dla uruchomienia min. 2 maszyn wirtualnych  </w:t>
            </w:r>
            <w:r w:rsidR="00E3227C" w:rsidRPr="009969A4">
              <w:t xml:space="preserve">kompatybilnych z </w:t>
            </w:r>
            <w:r w:rsidRPr="009969A4">
              <w:t>systemem Windows Server 2022</w:t>
            </w:r>
            <w:r w:rsidR="00E3227C" w:rsidRPr="009969A4">
              <w:t>, które posiada Zamawiający,</w:t>
            </w:r>
            <w:r w:rsidRPr="009969A4">
              <w:t xml:space="preserve"> w ramach dostarczonej licencji. Licencje muszą obejmować min. 2 maszyny wirtualne  i odpowiadać liczbie rdzeni procesorów w serwerze. </w:t>
            </w:r>
          </w:p>
          <w:p w14:paraId="3BDE8009" w14:textId="77777777" w:rsidR="002F64BD" w:rsidRPr="009969A4" w:rsidRDefault="00B27DFE" w:rsidP="009969A4">
            <w:pPr>
              <w:pStyle w:val="Akapitzlist"/>
              <w:numPr>
                <w:ilvl w:val="0"/>
                <w:numId w:val="30"/>
              </w:numPr>
              <w:jc w:val="both"/>
            </w:pPr>
            <w:r w:rsidRPr="009969A4">
              <w:t>Zamawiający posiada oprogramowanie, które działa pod kontrolą  systemów Windows Server. Zamawiający dopuszcza rozwiązania równoważne w zakresie kompatybilności z posiadanym oprogramowaniem, jednakże nie dopuszcza zastosowania w tym celu dodatkowych urządzeń czy oprogramowania typu emulator, bądź innego oprogramowania firm trzecich.  Oprogramowanie musi być uruchomione bezpośrednio z systemu operacyjnego.</w:t>
            </w:r>
          </w:p>
          <w:p w14:paraId="65459FFA" w14:textId="55821188" w:rsidR="009969A4" w:rsidRPr="009969A4" w:rsidRDefault="00C12305" w:rsidP="009969A4">
            <w:pPr>
              <w:jc w:val="both"/>
            </w:pPr>
            <w:r>
              <w:rPr>
                <w:color w:val="FF0000"/>
              </w:rPr>
              <w:t>Opis równoważności dla systemu Windows Server 2022 został opisany w Załączniku nr 1 do Szczegółowego opisu przedmiotu zamówienia.</w:t>
            </w:r>
          </w:p>
        </w:tc>
        <w:tc>
          <w:tcPr>
            <w:tcW w:w="4111" w:type="dxa"/>
          </w:tcPr>
          <w:p w14:paraId="37B76ECA" w14:textId="77777777" w:rsidR="009D419D" w:rsidRPr="00A03068" w:rsidRDefault="009D419D" w:rsidP="009D419D">
            <w:r w:rsidRPr="00A03068">
              <w:rPr>
                <w:color w:val="FF0000"/>
              </w:rPr>
              <w:t xml:space="preserve">OPISAĆ </w:t>
            </w:r>
          </w:p>
          <w:p w14:paraId="7F5FCBCE" w14:textId="77777777" w:rsidR="002F64BD" w:rsidRPr="003C113D" w:rsidRDefault="002F64BD" w:rsidP="002F64BD">
            <w:pPr>
              <w:rPr>
                <w:sz w:val="18"/>
                <w:szCs w:val="18"/>
                <w:highlight w:val="green"/>
              </w:rPr>
            </w:pPr>
          </w:p>
        </w:tc>
      </w:tr>
      <w:tr w:rsidR="002F64BD" w:rsidRPr="00782FF2" w14:paraId="61EF48FF" w14:textId="77777777" w:rsidTr="00A51D2B">
        <w:tc>
          <w:tcPr>
            <w:tcW w:w="1727" w:type="dxa"/>
            <w:tcBorders>
              <w:bottom w:val="single" w:sz="4" w:space="0" w:color="auto"/>
            </w:tcBorders>
          </w:tcPr>
          <w:p w14:paraId="2BE04662" w14:textId="77777777" w:rsidR="002F64BD" w:rsidRPr="00782FF2" w:rsidRDefault="002F64BD" w:rsidP="002F64BD">
            <w:pPr>
              <w:rPr>
                <w:b/>
              </w:rPr>
            </w:pPr>
            <w:r w:rsidRPr="006E4BCE">
              <w:rPr>
                <w:b/>
              </w:rPr>
              <w:t>Serwis</w:t>
            </w:r>
          </w:p>
        </w:tc>
        <w:tc>
          <w:tcPr>
            <w:tcW w:w="8049" w:type="dxa"/>
            <w:tcBorders>
              <w:bottom w:val="single" w:sz="4" w:space="0" w:color="auto"/>
            </w:tcBorders>
          </w:tcPr>
          <w:p w14:paraId="26998306" w14:textId="77777777" w:rsidR="009D419D" w:rsidRDefault="009D419D" w:rsidP="009D419D">
            <w:pPr>
              <w:pStyle w:val="Default"/>
              <w:numPr>
                <w:ilvl w:val="0"/>
                <w:numId w:val="85"/>
              </w:numPr>
              <w:spacing w:after="58"/>
              <w:rPr>
                <w:sz w:val="22"/>
                <w:szCs w:val="22"/>
              </w:rPr>
            </w:pPr>
            <w:r w:rsidRPr="00127EFE">
              <w:rPr>
                <w:sz w:val="22"/>
                <w:szCs w:val="22"/>
              </w:rPr>
              <w:t xml:space="preserve">Świadczony </w:t>
            </w:r>
            <w:r>
              <w:rPr>
                <w:sz w:val="22"/>
                <w:szCs w:val="22"/>
              </w:rPr>
              <w:t>na miejscu u Zamawiającego</w:t>
            </w:r>
          </w:p>
          <w:p w14:paraId="6A444FC0" w14:textId="77777777" w:rsidR="009D419D" w:rsidRDefault="009D419D" w:rsidP="009D419D">
            <w:pPr>
              <w:pStyle w:val="Default"/>
              <w:numPr>
                <w:ilvl w:val="0"/>
                <w:numId w:val="85"/>
              </w:numPr>
              <w:spacing w:after="58"/>
              <w:rPr>
                <w:sz w:val="22"/>
                <w:szCs w:val="22"/>
              </w:rPr>
            </w:pPr>
            <w:r>
              <w:rPr>
                <w:sz w:val="22"/>
                <w:szCs w:val="22"/>
              </w:rPr>
              <w:t xml:space="preserve">Opieka serwisowa </w:t>
            </w:r>
            <w:r w:rsidRPr="00127EFE">
              <w:rPr>
                <w:sz w:val="22"/>
                <w:szCs w:val="22"/>
              </w:rPr>
              <w:t>24 godziny na dobę 7 dni w tygodniu</w:t>
            </w:r>
            <w:r>
              <w:rPr>
                <w:sz w:val="22"/>
                <w:szCs w:val="22"/>
              </w:rPr>
              <w:t>.</w:t>
            </w:r>
          </w:p>
          <w:p w14:paraId="59B45908" w14:textId="77777777" w:rsidR="009D419D" w:rsidRDefault="009D419D" w:rsidP="009D419D">
            <w:pPr>
              <w:pStyle w:val="Default"/>
              <w:numPr>
                <w:ilvl w:val="0"/>
                <w:numId w:val="85"/>
              </w:numPr>
              <w:spacing w:after="58"/>
              <w:rPr>
                <w:sz w:val="22"/>
                <w:szCs w:val="22"/>
              </w:rPr>
            </w:pPr>
            <w:r>
              <w:rPr>
                <w:sz w:val="22"/>
                <w:szCs w:val="22"/>
              </w:rPr>
              <w:t xml:space="preserve">Czas reakcji na zgłoszenie </w:t>
            </w:r>
            <w:r w:rsidRPr="00C53190">
              <w:rPr>
                <w:sz w:val="22"/>
                <w:szCs w:val="22"/>
              </w:rPr>
              <w:t>awarii</w:t>
            </w:r>
            <w:r>
              <w:rPr>
                <w:sz w:val="22"/>
                <w:szCs w:val="22"/>
              </w:rPr>
              <w:t xml:space="preserve"> max. do 60 min. </w:t>
            </w:r>
          </w:p>
          <w:p w14:paraId="76C87167" w14:textId="77777777" w:rsidR="009D419D" w:rsidRDefault="009D419D" w:rsidP="009D419D">
            <w:pPr>
              <w:pStyle w:val="Akapitzlist"/>
              <w:numPr>
                <w:ilvl w:val="0"/>
                <w:numId w:val="85"/>
              </w:numPr>
              <w:spacing w:line="256" w:lineRule="auto"/>
              <w:rPr>
                <w:rFonts w:ascii="Calibri" w:hAnsi="Calibri" w:cs="Calibri"/>
                <w:color w:val="000000"/>
              </w:rPr>
            </w:pPr>
            <w:r w:rsidRPr="00C53190">
              <w:rPr>
                <w:rFonts w:ascii="Calibri" w:hAnsi="Calibri" w:cs="Calibri"/>
                <w:color w:val="000000"/>
              </w:rPr>
              <w:t>Wymagany</w:t>
            </w:r>
            <w:r>
              <w:rPr>
                <w:rFonts w:ascii="Calibri" w:hAnsi="Calibri" w:cs="Calibri"/>
                <w:color w:val="000000"/>
              </w:rPr>
              <w:t xml:space="preserve"> czas naprawy awarii 24 godziny od momentu zgłoszenia. W przypadku niemożliwego usunięcia awarii w przeciągu 24 godz. Wykonawca jest zobowiązany dostarczyć urządzenie zamienne, o parametrach nie gorszych, na czas usunięcia awarii.</w:t>
            </w:r>
          </w:p>
          <w:p w14:paraId="02B37309" w14:textId="77777777" w:rsidR="009D419D" w:rsidRDefault="009D419D" w:rsidP="009D419D">
            <w:pPr>
              <w:pStyle w:val="Default"/>
              <w:numPr>
                <w:ilvl w:val="0"/>
                <w:numId w:val="85"/>
              </w:numPr>
              <w:spacing w:after="58"/>
              <w:rPr>
                <w:sz w:val="22"/>
                <w:szCs w:val="22"/>
              </w:rPr>
            </w:pPr>
            <w:r w:rsidRPr="00127EFE">
              <w:rPr>
                <w:sz w:val="22"/>
                <w:szCs w:val="22"/>
              </w:rPr>
              <w:t xml:space="preserve">Uszkodzone nośniki danych pozostają u Zamawiającego. </w:t>
            </w:r>
          </w:p>
          <w:p w14:paraId="15922517" w14:textId="300E1ABF" w:rsidR="002F64BD" w:rsidRPr="009D419D" w:rsidRDefault="009D419D" w:rsidP="009D419D">
            <w:pPr>
              <w:pStyle w:val="Default"/>
              <w:numPr>
                <w:ilvl w:val="0"/>
                <w:numId w:val="85"/>
              </w:numPr>
              <w:spacing w:after="58"/>
              <w:rPr>
                <w:sz w:val="22"/>
                <w:szCs w:val="22"/>
              </w:rPr>
            </w:pPr>
            <w:r w:rsidRPr="00127EFE">
              <w:rPr>
                <w:sz w:val="22"/>
                <w:szCs w:val="22"/>
              </w:rPr>
              <w:t xml:space="preserve">Kontakt z pracownikami serwisu będzie prowadzony w języku polskim. </w:t>
            </w:r>
          </w:p>
        </w:tc>
        <w:tc>
          <w:tcPr>
            <w:tcW w:w="4111" w:type="dxa"/>
            <w:tcBorders>
              <w:bottom w:val="single" w:sz="4" w:space="0" w:color="auto"/>
            </w:tcBorders>
          </w:tcPr>
          <w:p w14:paraId="6F41BA0C" w14:textId="77777777" w:rsidR="009D419D" w:rsidRDefault="009D419D" w:rsidP="009D419D">
            <w:pPr>
              <w:rPr>
                <w:color w:val="FF0000"/>
              </w:rPr>
            </w:pPr>
            <w:r w:rsidRPr="00646144">
              <w:rPr>
                <w:color w:val="FF0000"/>
              </w:rPr>
              <w:t>WPISAĆ (TAK/NIE)</w:t>
            </w:r>
          </w:p>
          <w:p w14:paraId="478B600F" w14:textId="77777777" w:rsidR="009D419D" w:rsidRPr="00646144" w:rsidRDefault="009D419D" w:rsidP="009D419D">
            <w:r w:rsidRPr="00646144">
              <w:rPr>
                <w:color w:val="FF0000"/>
              </w:rPr>
              <w:t>WPISAĆ (TAK/NIE)</w:t>
            </w:r>
          </w:p>
          <w:p w14:paraId="10BD46AE" w14:textId="77777777" w:rsidR="009D419D" w:rsidRDefault="009D419D" w:rsidP="009D419D">
            <w:pPr>
              <w:rPr>
                <w:color w:val="FF0000"/>
              </w:rPr>
            </w:pPr>
          </w:p>
          <w:p w14:paraId="48F10979" w14:textId="4B3D7BA5" w:rsidR="009D419D" w:rsidRPr="00646144" w:rsidRDefault="009D419D" w:rsidP="009D419D">
            <w:r w:rsidRPr="00646144">
              <w:rPr>
                <w:color w:val="FF0000"/>
              </w:rPr>
              <w:t>WPISAĆ (TAK/NIE)</w:t>
            </w:r>
          </w:p>
          <w:p w14:paraId="7EB3425B" w14:textId="77777777" w:rsidR="009D419D" w:rsidRPr="00646144" w:rsidRDefault="009D419D" w:rsidP="009D419D">
            <w:r w:rsidRPr="00646144">
              <w:rPr>
                <w:color w:val="FF0000"/>
              </w:rPr>
              <w:t>WPISAĆ (TAK/NIE)</w:t>
            </w:r>
          </w:p>
          <w:p w14:paraId="3E0595D8" w14:textId="77777777" w:rsidR="009D419D" w:rsidRPr="00646144" w:rsidRDefault="009D419D" w:rsidP="009D419D"/>
          <w:p w14:paraId="6ADBA1FC" w14:textId="77777777" w:rsidR="009D419D" w:rsidRDefault="009D419D" w:rsidP="009D419D">
            <w:pPr>
              <w:rPr>
                <w:sz w:val="18"/>
                <w:szCs w:val="18"/>
              </w:rPr>
            </w:pPr>
          </w:p>
          <w:p w14:paraId="06369548" w14:textId="77777777" w:rsidR="007F051F" w:rsidRDefault="007F051F" w:rsidP="009D419D">
            <w:pPr>
              <w:rPr>
                <w:color w:val="FF0000"/>
              </w:rPr>
            </w:pPr>
          </w:p>
          <w:p w14:paraId="06E21D9D" w14:textId="35728A76" w:rsidR="009D419D" w:rsidRPr="00646144" w:rsidRDefault="009D419D" w:rsidP="009D419D">
            <w:r w:rsidRPr="00646144">
              <w:rPr>
                <w:color w:val="FF0000"/>
              </w:rPr>
              <w:t>WPISAĆ (TAK/NIE)</w:t>
            </w:r>
          </w:p>
          <w:p w14:paraId="2B96B43A" w14:textId="77777777" w:rsidR="009D419D" w:rsidRPr="00646144" w:rsidRDefault="009D419D" w:rsidP="009D419D">
            <w:r w:rsidRPr="00646144">
              <w:rPr>
                <w:color w:val="FF0000"/>
              </w:rPr>
              <w:t>WPISAĆ (TAK/NIE)</w:t>
            </w:r>
          </w:p>
          <w:p w14:paraId="491912B3" w14:textId="77777777" w:rsidR="002F64BD" w:rsidRDefault="002F64BD" w:rsidP="002F64BD">
            <w:pPr>
              <w:rPr>
                <w:sz w:val="18"/>
                <w:szCs w:val="18"/>
              </w:rPr>
            </w:pPr>
          </w:p>
        </w:tc>
      </w:tr>
      <w:tr w:rsidR="002F64BD" w:rsidRPr="00782FF2" w14:paraId="1AE80F9A" w14:textId="77777777" w:rsidTr="00A51D2B">
        <w:tc>
          <w:tcPr>
            <w:tcW w:w="1727" w:type="dxa"/>
            <w:tcBorders>
              <w:left w:val="single" w:sz="4" w:space="0" w:color="auto"/>
              <w:right w:val="single" w:sz="4" w:space="0" w:color="auto"/>
            </w:tcBorders>
          </w:tcPr>
          <w:p w14:paraId="6C1FB266" w14:textId="77777777" w:rsidR="002F64BD" w:rsidRPr="00830DD5" w:rsidRDefault="002F64BD" w:rsidP="002F64BD">
            <w:pPr>
              <w:rPr>
                <w:b/>
              </w:rPr>
            </w:pPr>
            <w:r w:rsidRPr="00830DD5">
              <w:rPr>
                <w:b/>
              </w:rPr>
              <w:t xml:space="preserve">Certyfikaty </w:t>
            </w:r>
          </w:p>
          <w:p w14:paraId="4564055F" w14:textId="3467D76A" w:rsidR="002F64BD" w:rsidRPr="006E4BCE" w:rsidRDefault="002F64BD" w:rsidP="002F64BD">
            <w:pPr>
              <w:rPr>
                <w:b/>
              </w:rPr>
            </w:pPr>
          </w:p>
        </w:tc>
        <w:tc>
          <w:tcPr>
            <w:tcW w:w="8049" w:type="dxa"/>
            <w:tcBorders>
              <w:left w:val="single" w:sz="4" w:space="0" w:color="auto"/>
              <w:right w:val="single" w:sz="4" w:space="0" w:color="auto"/>
            </w:tcBorders>
          </w:tcPr>
          <w:p w14:paraId="1C3F6FF0" w14:textId="77777777" w:rsidR="00984049" w:rsidRPr="009969A4" w:rsidRDefault="00984049" w:rsidP="00984049">
            <w:pPr>
              <w:pStyle w:val="Akapitzlist"/>
              <w:numPr>
                <w:ilvl w:val="0"/>
                <w:numId w:val="86"/>
              </w:numPr>
              <w:spacing w:after="120" w:line="276" w:lineRule="auto"/>
            </w:pPr>
            <w:r w:rsidRPr="009969A4">
              <w:t>Urządzenie musi być wyprodukowane zgodnie z normą ISO 9001:2015 lub równoważną w zakresie co najmniej produkcji lub projektowania</w:t>
            </w:r>
          </w:p>
          <w:p w14:paraId="292EE541" w14:textId="09E24826" w:rsidR="002F64BD" w:rsidRPr="00127EFE" w:rsidRDefault="00984049" w:rsidP="00984049">
            <w:pPr>
              <w:pStyle w:val="Default"/>
              <w:numPr>
                <w:ilvl w:val="0"/>
                <w:numId w:val="86"/>
              </w:numPr>
              <w:spacing w:after="58"/>
              <w:rPr>
                <w:sz w:val="22"/>
                <w:szCs w:val="22"/>
              </w:rPr>
            </w:pPr>
            <w:r w:rsidRPr="009969A4">
              <w:rPr>
                <w:color w:val="auto"/>
                <w:sz w:val="22"/>
                <w:szCs w:val="22"/>
              </w:rPr>
              <w:t>Urządzenie musi być wyprodukowane zgodnie z normą ISO-14001 lub równoważną w zakresie co najmniej produkcji lub projektowania lub rozwoju -  urządzeń lub systemów  lub rozwiązań informatycznych.</w:t>
            </w:r>
          </w:p>
        </w:tc>
        <w:tc>
          <w:tcPr>
            <w:tcW w:w="4111" w:type="dxa"/>
            <w:tcBorders>
              <w:left w:val="single" w:sz="4" w:space="0" w:color="auto"/>
            </w:tcBorders>
          </w:tcPr>
          <w:p w14:paraId="46475079" w14:textId="0D52A17D" w:rsidR="002F64BD" w:rsidRPr="009969A4" w:rsidRDefault="002F64BD" w:rsidP="002F64BD">
            <w:r w:rsidRPr="009969A4">
              <w:rPr>
                <w:color w:val="FF0000"/>
              </w:rPr>
              <w:t>OPISAĆ /DOSTARCZYĆ</w:t>
            </w:r>
            <w:r w:rsidR="00830DD5" w:rsidRPr="009969A4">
              <w:rPr>
                <w:color w:val="FF0000"/>
              </w:rPr>
              <w:t xml:space="preserve"> </w:t>
            </w:r>
          </w:p>
          <w:p w14:paraId="2A895F38" w14:textId="77777777" w:rsidR="002F64BD" w:rsidRDefault="002F64BD" w:rsidP="002F64BD">
            <w:pPr>
              <w:rPr>
                <w:color w:val="FF0000"/>
              </w:rPr>
            </w:pPr>
          </w:p>
          <w:p w14:paraId="4B629538" w14:textId="77777777" w:rsidR="007F051F" w:rsidRDefault="007F051F" w:rsidP="002F64BD">
            <w:pPr>
              <w:rPr>
                <w:color w:val="FF0000"/>
              </w:rPr>
            </w:pPr>
          </w:p>
          <w:p w14:paraId="3945CAE0" w14:textId="77777777" w:rsidR="007F051F" w:rsidRPr="009969A4" w:rsidRDefault="007F051F" w:rsidP="007F051F">
            <w:r w:rsidRPr="009969A4">
              <w:rPr>
                <w:color w:val="FF0000"/>
              </w:rPr>
              <w:t xml:space="preserve">OPISAĆ /DOSTARCZYĆ </w:t>
            </w:r>
          </w:p>
          <w:p w14:paraId="071DBCFE" w14:textId="4CBA0E18" w:rsidR="007F051F" w:rsidRPr="00646144" w:rsidRDefault="00CA5160" w:rsidP="002F64BD">
            <w:pPr>
              <w:rPr>
                <w:color w:val="FF0000"/>
              </w:rPr>
            </w:pPr>
            <w:r>
              <w:rPr>
                <w:sz w:val="20"/>
                <w:szCs w:val="20"/>
                <w:highlight w:val="yellow"/>
              </w:rPr>
              <w:t>Certyfikaty ISO</w:t>
            </w:r>
            <w:r w:rsidRPr="00D975AD">
              <w:rPr>
                <w:sz w:val="20"/>
                <w:szCs w:val="20"/>
                <w:highlight w:val="yellow"/>
              </w:rPr>
              <w:t xml:space="preserve"> jako przedmiotowe środki dowodowe muszą zostać podpisane elektronicznym kwalifikowanym podpisem lub elektronicznym podpisem zaufanym lub elektronicznym podpisem osobistym.</w:t>
            </w:r>
          </w:p>
        </w:tc>
      </w:tr>
    </w:tbl>
    <w:p w14:paraId="4701CD5C" w14:textId="77777777" w:rsidR="005F3D07" w:rsidRDefault="005F3D07" w:rsidP="00D44E45">
      <w:pPr>
        <w:jc w:val="both"/>
        <w:rPr>
          <w:b/>
          <w:sz w:val="20"/>
          <w:szCs w:val="20"/>
          <w:u w:val="single"/>
        </w:rPr>
      </w:pPr>
      <w:bookmarkStart w:id="1" w:name="_Hlk107340918"/>
      <w:bookmarkEnd w:id="0"/>
    </w:p>
    <w:p w14:paraId="700F4421" w14:textId="77777777" w:rsidR="005F3D07" w:rsidRDefault="005F3D07" w:rsidP="00D44E45">
      <w:pPr>
        <w:jc w:val="both"/>
        <w:rPr>
          <w:b/>
          <w:sz w:val="20"/>
          <w:szCs w:val="20"/>
          <w:u w:val="single"/>
        </w:rPr>
      </w:pPr>
    </w:p>
    <w:p w14:paraId="165C8712" w14:textId="77777777" w:rsidR="005F3D07" w:rsidRDefault="005F3D07" w:rsidP="00D44E45">
      <w:pPr>
        <w:jc w:val="both"/>
        <w:rPr>
          <w:b/>
          <w:sz w:val="20"/>
          <w:szCs w:val="20"/>
          <w:u w:val="single"/>
        </w:rPr>
      </w:pPr>
    </w:p>
    <w:p w14:paraId="5073941D" w14:textId="77777777" w:rsidR="005F3D07" w:rsidRDefault="005F3D07" w:rsidP="00D44E45">
      <w:pPr>
        <w:jc w:val="both"/>
        <w:rPr>
          <w:b/>
          <w:sz w:val="20"/>
          <w:szCs w:val="20"/>
          <w:u w:val="single"/>
        </w:rPr>
      </w:pPr>
    </w:p>
    <w:p w14:paraId="61D48F01" w14:textId="76B67356" w:rsidR="00FC0438" w:rsidRDefault="007F14A6" w:rsidP="00D44E45">
      <w:pPr>
        <w:jc w:val="both"/>
      </w:pPr>
      <w:r w:rsidRPr="005F3D07">
        <w:rPr>
          <w:b/>
          <w:sz w:val="20"/>
          <w:szCs w:val="20"/>
          <w:highlight w:val="yellow"/>
          <w:u w:val="single"/>
        </w:rPr>
        <w:t xml:space="preserve">UWAGA. </w:t>
      </w:r>
      <w:r w:rsidRPr="005F3D07">
        <w:rPr>
          <w:b/>
          <w:sz w:val="20"/>
          <w:szCs w:val="20"/>
          <w:highlight w:val="yellow"/>
        </w:rPr>
        <w:t>Plik należy podpisać kwalifikowanym podpisem elektronicznym lub podpisem zaufanym lub elektronicznym podpisem osobistym przez osobę/osoby uprawnioną/-ne do składania oświadczeń woli w imieniu Wykonawcy</w:t>
      </w:r>
      <w:bookmarkEnd w:id="1"/>
    </w:p>
    <w:sectPr w:rsidR="00FC0438" w:rsidSect="001D79C2">
      <w:headerReference w:type="even" r:id="rId9"/>
      <w:headerReference w:type="default" r:id="rId10"/>
      <w:footerReference w:type="even" r:id="rId11"/>
      <w:footerReference w:type="default" r:id="rId12"/>
      <w:headerReference w:type="first" r:id="rId13"/>
      <w:footerReference w:type="first" r:id="rId14"/>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FFB2B" w14:textId="77777777" w:rsidR="00AF5182" w:rsidRDefault="00AF5182" w:rsidP="00C17974">
      <w:pPr>
        <w:spacing w:after="0" w:line="240" w:lineRule="auto"/>
      </w:pPr>
      <w:r>
        <w:separator/>
      </w:r>
    </w:p>
  </w:endnote>
  <w:endnote w:type="continuationSeparator" w:id="0">
    <w:p w14:paraId="6B80B88F" w14:textId="77777777" w:rsidR="00AF5182" w:rsidRDefault="00AF5182" w:rsidP="00C1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EE"/>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oto Serif CJK SC">
    <w:altName w:val="Calibri"/>
    <w:charset w:val="00"/>
    <w:family w:val="auto"/>
    <w:pitch w:val="variable"/>
  </w:font>
  <w:font w:name="Lohit Devanagari">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484EC" w14:textId="77777777" w:rsidR="001C1ED8" w:rsidRDefault="001C1ED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95715437"/>
      <w:docPartObj>
        <w:docPartGallery w:val="Page Numbers (Bottom of Page)"/>
        <w:docPartUnique/>
      </w:docPartObj>
    </w:sdtPr>
    <w:sdtContent>
      <w:p w14:paraId="4712498C" w14:textId="4240A1A5" w:rsidR="001C1ED8" w:rsidRDefault="001C1ED8">
        <w:pPr>
          <w:pStyle w:val="Stopka"/>
          <w:jc w:val="right"/>
        </w:pPr>
        <w:r>
          <w:fldChar w:fldCharType="begin"/>
        </w:r>
        <w:r>
          <w:instrText>PAGE   \* MERGEFORMAT</w:instrText>
        </w:r>
        <w:r>
          <w:fldChar w:fldCharType="separate"/>
        </w:r>
        <w:r w:rsidR="00C12305">
          <w:rPr>
            <w:noProof/>
          </w:rPr>
          <w:t>26</w:t>
        </w:r>
        <w:r>
          <w:fldChar w:fldCharType="end"/>
        </w:r>
      </w:p>
    </w:sdtContent>
  </w:sdt>
  <w:p w14:paraId="089FEF79" w14:textId="77777777" w:rsidR="001C1ED8" w:rsidRDefault="001C1ED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CD8C2" w14:textId="77777777" w:rsidR="001C1ED8" w:rsidRDefault="001C1E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EC62F" w14:textId="77777777" w:rsidR="00AF5182" w:rsidRDefault="00AF5182" w:rsidP="00C17974">
      <w:pPr>
        <w:spacing w:after="0" w:line="240" w:lineRule="auto"/>
      </w:pPr>
      <w:r>
        <w:separator/>
      </w:r>
    </w:p>
  </w:footnote>
  <w:footnote w:type="continuationSeparator" w:id="0">
    <w:p w14:paraId="36047640" w14:textId="77777777" w:rsidR="00AF5182" w:rsidRDefault="00AF5182" w:rsidP="00C179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281D3" w14:textId="77777777" w:rsidR="001C1ED8" w:rsidRDefault="001C1E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19CA65" w14:textId="3A459362" w:rsidR="00CE5711" w:rsidRDefault="00CE5711">
    <w:pPr>
      <w:pStyle w:val="Nagwek"/>
    </w:pPr>
    <w:r w:rsidRPr="00E06265">
      <w:rPr>
        <w:noProof/>
        <w:lang w:eastAsia="pl-PL"/>
      </w:rPr>
      <w:drawing>
        <wp:anchor distT="0" distB="0" distL="114300" distR="114300" simplePos="0" relativeHeight="251659264" behindDoc="1" locked="0" layoutInCell="1" allowOverlap="1" wp14:anchorId="48FFD1A7" wp14:editId="7D23A859">
          <wp:simplePos x="0" y="0"/>
          <wp:positionH relativeFrom="margin">
            <wp:align>center</wp:align>
          </wp:positionH>
          <wp:positionV relativeFrom="paragraph">
            <wp:posOffset>-325755</wp:posOffset>
          </wp:positionV>
          <wp:extent cx="6333490" cy="823595"/>
          <wp:effectExtent l="0" t="0" r="0" b="0"/>
          <wp:wrapTight wrapText="bothSides">
            <wp:wrapPolygon edited="0">
              <wp:start x="0" y="0"/>
              <wp:lineTo x="0" y="20984"/>
              <wp:lineTo x="21505" y="20984"/>
              <wp:lineTo x="21505" y="0"/>
              <wp:lineTo x="0" y="0"/>
            </wp:wrapPolygon>
          </wp:wrapTight>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3490" cy="823595"/>
                  </a:xfrm>
                  <a:prstGeom prst="rect">
                    <a:avLst/>
                  </a:prstGeom>
                  <a:noFill/>
                </pic:spPr>
              </pic:pic>
            </a:graphicData>
          </a:graphic>
          <wp14:sizeRelH relativeFrom="margin">
            <wp14:pctWidth>0</wp14:pctWidth>
          </wp14:sizeRelH>
          <wp14:sizeRelV relativeFrom="margin">
            <wp14:pctHeight>0</wp14:pctHeight>
          </wp14:sizeRelV>
        </wp:anchor>
      </w:drawing>
    </w:r>
  </w:p>
  <w:p w14:paraId="10768ABE" w14:textId="330DFA3C" w:rsidR="00CE5711" w:rsidRDefault="00CE5711">
    <w:pPr>
      <w:pStyle w:val="Nagwek"/>
    </w:pPr>
  </w:p>
  <w:p w14:paraId="2EB54CDA" w14:textId="77777777" w:rsidR="00CE5711" w:rsidRDefault="00CE5711">
    <w:pPr>
      <w:pStyle w:val="Nagwek"/>
    </w:pPr>
  </w:p>
  <w:p w14:paraId="361B3782" w14:textId="3199E971" w:rsidR="00CE5711" w:rsidRDefault="00CE571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6951" w14:textId="77777777" w:rsidR="001C1ED8" w:rsidRDefault="001C1ED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81A62"/>
    <w:multiLevelType w:val="hybridMultilevel"/>
    <w:tmpl w:val="83A0F4FC"/>
    <w:lvl w:ilvl="0" w:tplc="4484EE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FF75F8"/>
    <w:multiLevelType w:val="hybridMultilevel"/>
    <w:tmpl w:val="8CA4EB8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DF1AC7"/>
    <w:multiLevelType w:val="hybridMultilevel"/>
    <w:tmpl w:val="E18E7E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7B00C4"/>
    <w:multiLevelType w:val="hybridMultilevel"/>
    <w:tmpl w:val="A4200B90"/>
    <w:lvl w:ilvl="0" w:tplc="CF6AAE9A">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B409D5"/>
    <w:multiLevelType w:val="hybridMultilevel"/>
    <w:tmpl w:val="96C8EF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8084E"/>
    <w:multiLevelType w:val="hybridMultilevel"/>
    <w:tmpl w:val="F1A63620"/>
    <w:lvl w:ilvl="0" w:tplc="4956D8FC">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161788"/>
    <w:multiLevelType w:val="hybridMultilevel"/>
    <w:tmpl w:val="7CEA7C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CE2634"/>
    <w:multiLevelType w:val="hybridMultilevel"/>
    <w:tmpl w:val="57D88DD4"/>
    <w:lvl w:ilvl="0" w:tplc="8FE030A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D5318F"/>
    <w:multiLevelType w:val="hybridMultilevel"/>
    <w:tmpl w:val="A400366A"/>
    <w:lvl w:ilvl="0" w:tplc="CF440BA8">
      <w:start w:val="1"/>
      <w:numFmt w:val="decimal"/>
      <w:lvlText w:val="%1."/>
      <w:lvlJc w:val="left"/>
      <w:pPr>
        <w:ind w:left="720" w:hanging="360"/>
      </w:pPr>
      <w:rPr>
        <w:rFonts w:ascii="Calibri" w:eastAsia="MS Mincho"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ADD6E22"/>
    <w:multiLevelType w:val="hybridMultilevel"/>
    <w:tmpl w:val="1F8474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6553A8"/>
    <w:multiLevelType w:val="hybridMultilevel"/>
    <w:tmpl w:val="46FED4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C8046BF"/>
    <w:multiLevelType w:val="hybridMultilevel"/>
    <w:tmpl w:val="B692723E"/>
    <w:lvl w:ilvl="0" w:tplc="2C2E470C">
      <w:start w:val="1"/>
      <w:numFmt w:val="decimal"/>
      <w:lvlText w:val="%1."/>
      <w:lvlJc w:val="left"/>
      <w:pPr>
        <w:ind w:left="720" w:hanging="360"/>
      </w:pPr>
      <w:rPr>
        <w:rFonts w:ascii="Calibri" w:eastAsia="MS Mincho" w:hAnsi="Calibr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1400509"/>
    <w:multiLevelType w:val="hybridMultilevel"/>
    <w:tmpl w:val="B8EE0BE2"/>
    <w:lvl w:ilvl="0" w:tplc="B5A4DC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0D589F"/>
    <w:multiLevelType w:val="hybridMultilevel"/>
    <w:tmpl w:val="43CE9D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57E24F3"/>
    <w:multiLevelType w:val="hybridMultilevel"/>
    <w:tmpl w:val="9508BEF6"/>
    <w:lvl w:ilvl="0" w:tplc="005877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025D9E"/>
    <w:multiLevelType w:val="hybridMultilevel"/>
    <w:tmpl w:val="4D202DD4"/>
    <w:lvl w:ilvl="0" w:tplc="7DB05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1E08EA"/>
    <w:multiLevelType w:val="hybridMultilevel"/>
    <w:tmpl w:val="96C8EF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5348CD"/>
    <w:multiLevelType w:val="hybridMultilevel"/>
    <w:tmpl w:val="79262428"/>
    <w:lvl w:ilvl="0" w:tplc="C4265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487CD5"/>
    <w:multiLevelType w:val="hybridMultilevel"/>
    <w:tmpl w:val="540240F6"/>
    <w:lvl w:ilvl="0" w:tplc="46326A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B12FDD"/>
    <w:multiLevelType w:val="hybridMultilevel"/>
    <w:tmpl w:val="95347C5E"/>
    <w:lvl w:ilvl="0" w:tplc="90348D9E">
      <w:start w:val="1"/>
      <w:numFmt w:val="upperRoman"/>
      <w:lvlText w:val="%1."/>
      <w:lvlJc w:val="left"/>
      <w:pPr>
        <w:ind w:left="1080" w:hanging="720"/>
      </w:pPr>
      <w:rPr>
        <w:rFonts w:eastAsiaTheme="minorHAnsi" w:cs="Calibri" w:hint="default"/>
        <w:b/>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AE867E3"/>
    <w:multiLevelType w:val="hybridMultilevel"/>
    <w:tmpl w:val="599640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B217B56"/>
    <w:multiLevelType w:val="hybridMultilevel"/>
    <w:tmpl w:val="028E56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BA48A6"/>
    <w:multiLevelType w:val="hybridMultilevel"/>
    <w:tmpl w:val="CF00E686"/>
    <w:lvl w:ilvl="0" w:tplc="26F25954">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E6B34CB"/>
    <w:multiLevelType w:val="hybridMultilevel"/>
    <w:tmpl w:val="500AFF50"/>
    <w:lvl w:ilvl="0" w:tplc="401C000A">
      <w:start w:val="1"/>
      <w:numFmt w:val="decimal"/>
      <w:lvlText w:val="%1."/>
      <w:lvlJc w:val="left"/>
      <w:pPr>
        <w:ind w:left="720" w:hanging="360"/>
      </w:pPr>
      <w:rPr>
        <w:rFonts w:ascii="Calibri" w:eastAsia="Calibri" w:hAnsi="Calibr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2F698B"/>
    <w:multiLevelType w:val="hybridMultilevel"/>
    <w:tmpl w:val="4AD89AE4"/>
    <w:lvl w:ilvl="0" w:tplc="A3324D74">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0367EE9"/>
    <w:multiLevelType w:val="hybridMultilevel"/>
    <w:tmpl w:val="83306D14"/>
    <w:lvl w:ilvl="0" w:tplc="323CA1AC">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0B17083"/>
    <w:multiLevelType w:val="hybridMultilevel"/>
    <w:tmpl w:val="F084BFC4"/>
    <w:lvl w:ilvl="0" w:tplc="39E22724">
      <w:start w:val="1"/>
      <w:numFmt w:val="decimal"/>
      <w:lvlText w:val="%1."/>
      <w:lvlJc w:val="left"/>
      <w:pPr>
        <w:ind w:left="720" w:hanging="360"/>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CD16BD"/>
    <w:multiLevelType w:val="hybridMultilevel"/>
    <w:tmpl w:val="189EB1BA"/>
    <w:lvl w:ilvl="0" w:tplc="DFDA4B1C">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1BD7523"/>
    <w:multiLevelType w:val="hybridMultilevel"/>
    <w:tmpl w:val="E556A7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3B63A15"/>
    <w:multiLevelType w:val="hybridMultilevel"/>
    <w:tmpl w:val="12769A7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254E5388"/>
    <w:multiLevelType w:val="hybridMultilevel"/>
    <w:tmpl w:val="2A2080CC"/>
    <w:lvl w:ilvl="0" w:tplc="7DB05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5A84A81"/>
    <w:multiLevelType w:val="hybridMultilevel"/>
    <w:tmpl w:val="D61EE232"/>
    <w:lvl w:ilvl="0" w:tplc="7DB05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AD86596"/>
    <w:multiLevelType w:val="hybridMultilevel"/>
    <w:tmpl w:val="AEA0C4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C0165C7"/>
    <w:multiLevelType w:val="hybridMultilevel"/>
    <w:tmpl w:val="271269FE"/>
    <w:lvl w:ilvl="0" w:tplc="5BC064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D05435D"/>
    <w:multiLevelType w:val="hybridMultilevel"/>
    <w:tmpl w:val="F3CC6E30"/>
    <w:lvl w:ilvl="0" w:tplc="99A2521A">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D543D84"/>
    <w:multiLevelType w:val="hybridMultilevel"/>
    <w:tmpl w:val="74AEC424"/>
    <w:lvl w:ilvl="0" w:tplc="795090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6C3818"/>
    <w:multiLevelType w:val="hybridMultilevel"/>
    <w:tmpl w:val="46FED462"/>
    <w:lvl w:ilvl="0" w:tplc="69100D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FA209D2"/>
    <w:multiLevelType w:val="hybridMultilevel"/>
    <w:tmpl w:val="BF2C7B28"/>
    <w:lvl w:ilvl="0" w:tplc="7DB05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0D23049"/>
    <w:multiLevelType w:val="hybridMultilevel"/>
    <w:tmpl w:val="D4847464"/>
    <w:lvl w:ilvl="0" w:tplc="BAF49E8E">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29A6A78"/>
    <w:multiLevelType w:val="hybridMultilevel"/>
    <w:tmpl w:val="3F5E6C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3267126"/>
    <w:multiLevelType w:val="hybridMultilevel"/>
    <w:tmpl w:val="3DBCC2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3411344"/>
    <w:multiLevelType w:val="hybridMultilevel"/>
    <w:tmpl w:val="C346D8F6"/>
    <w:lvl w:ilvl="0" w:tplc="F5960E52">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35508C5"/>
    <w:multiLevelType w:val="hybridMultilevel"/>
    <w:tmpl w:val="D3A4EF14"/>
    <w:lvl w:ilvl="0" w:tplc="9A2ACD16">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9140038"/>
    <w:multiLevelType w:val="hybridMultilevel"/>
    <w:tmpl w:val="8BAE1354"/>
    <w:lvl w:ilvl="0" w:tplc="E46EF9B8">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B2C4767"/>
    <w:multiLevelType w:val="hybridMultilevel"/>
    <w:tmpl w:val="C284EC6E"/>
    <w:lvl w:ilvl="0" w:tplc="6E3C80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9D055F"/>
    <w:multiLevelType w:val="hybridMultilevel"/>
    <w:tmpl w:val="FCF4B5AA"/>
    <w:lvl w:ilvl="0" w:tplc="C24EAB7C">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DAA752D"/>
    <w:multiLevelType w:val="hybridMultilevel"/>
    <w:tmpl w:val="AAEED694"/>
    <w:lvl w:ilvl="0" w:tplc="7E0E59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01703C8"/>
    <w:multiLevelType w:val="hybridMultilevel"/>
    <w:tmpl w:val="C3A8A176"/>
    <w:lvl w:ilvl="0" w:tplc="E7682FD6">
      <w:start w:val="1"/>
      <w:numFmt w:val="decimal"/>
      <w:lvlText w:val="%1."/>
      <w:lvlJc w:val="left"/>
      <w:pPr>
        <w:ind w:left="720" w:hanging="360"/>
      </w:pPr>
      <w:rPr>
        <w:rFonts w:ascii="Calibri" w:eastAsia="MS Mincho" w:hAnsi="Calibr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0A241AB"/>
    <w:multiLevelType w:val="hybridMultilevel"/>
    <w:tmpl w:val="1902DAC2"/>
    <w:lvl w:ilvl="0" w:tplc="E118FB6A">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2656C29"/>
    <w:multiLevelType w:val="hybridMultilevel"/>
    <w:tmpl w:val="F26CB6D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678388C"/>
    <w:multiLevelType w:val="hybridMultilevel"/>
    <w:tmpl w:val="3A0A101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6904735"/>
    <w:multiLevelType w:val="hybridMultilevel"/>
    <w:tmpl w:val="A400366A"/>
    <w:lvl w:ilvl="0" w:tplc="CF440BA8">
      <w:start w:val="1"/>
      <w:numFmt w:val="decimal"/>
      <w:lvlText w:val="%1."/>
      <w:lvlJc w:val="left"/>
      <w:pPr>
        <w:ind w:left="720" w:hanging="360"/>
      </w:pPr>
      <w:rPr>
        <w:rFonts w:ascii="Calibri" w:eastAsia="MS Mincho"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79C74AC"/>
    <w:multiLevelType w:val="hybridMultilevel"/>
    <w:tmpl w:val="59B4C4A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4A473AD1"/>
    <w:multiLevelType w:val="hybridMultilevel"/>
    <w:tmpl w:val="AAC25316"/>
    <w:lvl w:ilvl="0" w:tplc="01902E5A">
      <w:start w:val="1"/>
      <w:numFmt w:val="upperRoman"/>
      <w:lvlText w:val="%1."/>
      <w:lvlJc w:val="left"/>
      <w:pPr>
        <w:ind w:left="1440" w:hanging="720"/>
      </w:pPr>
      <w:rPr>
        <w:rFonts w:eastAsiaTheme="majorEastAsia" w:cstheme="minorHAnsi" w:hint="default"/>
        <w:b/>
        <w:color w:val="000000" w:themeColor="text1"/>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C1D2D4E"/>
    <w:multiLevelType w:val="hybridMultilevel"/>
    <w:tmpl w:val="5AAAA778"/>
    <w:lvl w:ilvl="0" w:tplc="1374B02A">
      <w:start w:val="1"/>
      <w:numFmt w:val="decimal"/>
      <w:lvlText w:val="%1."/>
      <w:lvlJc w:val="left"/>
      <w:pPr>
        <w:ind w:left="360" w:firstLine="0"/>
      </w:pPr>
      <w:rPr>
        <w:rFonts w:asciiTheme="minorHAnsi" w:eastAsia="MS Mincho" w:hAnsiTheme="minorHAnsi" w:cstheme="minorBidi"/>
        <w:b w:val="0"/>
        <w:i w:val="0"/>
        <w:strike w:val="0"/>
        <w:dstrike w:val="0"/>
        <w:color w:val="000000"/>
        <w:sz w:val="22"/>
        <w:szCs w:val="22"/>
        <w:u w:val="none" w:color="000000"/>
        <w:effect w:val="none"/>
        <w:bdr w:val="none" w:sz="0" w:space="0" w:color="auto" w:frame="1"/>
        <w:vertAlign w:val="baseline"/>
      </w:rPr>
    </w:lvl>
    <w:lvl w:ilvl="1" w:tplc="829862C4">
      <w:start w:val="1"/>
      <w:numFmt w:val="bullet"/>
      <w:lvlText w:val="o"/>
      <w:lvlJc w:val="left"/>
      <w:pPr>
        <w:ind w:left="118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64A80F90">
      <w:start w:val="1"/>
      <w:numFmt w:val="bullet"/>
      <w:lvlText w:val="▪"/>
      <w:lvlJc w:val="left"/>
      <w:pPr>
        <w:ind w:left="190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5E22C7BE">
      <w:start w:val="1"/>
      <w:numFmt w:val="bullet"/>
      <w:lvlText w:val="•"/>
      <w:lvlJc w:val="left"/>
      <w:pPr>
        <w:ind w:left="262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8609F30">
      <w:start w:val="1"/>
      <w:numFmt w:val="bullet"/>
      <w:lvlText w:val="o"/>
      <w:lvlJc w:val="left"/>
      <w:pPr>
        <w:ind w:left="334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849E3522">
      <w:start w:val="1"/>
      <w:numFmt w:val="bullet"/>
      <w:lvlText w:val="▪"/>
      <w:lvlJc w:val="left"/>
      <w:pPr>
        <w:ind w:left="406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C1BCECEE">
      <w:start w:val="1"/>
      <w:numFmt w:val="bullet"/>
      <w:lvlText w:val="•"/>
      <w:lvlJc w:val="left"/>
      <w:pPr>
        <w:ind w:left="478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DD46818">
      <w:start w:val="1"/>
      <w:numFmt w:val="bullet"/>
      <w:lvlText w:val="o"/>
      <w:lvlJc w:val="left"/>
      <w:pPr>
        <w:ind w:left="550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007AA494">
      <w:start w:val="1"/>
      <w:numFmt w:val="bullet"/>
      <w:lvlText w:val="▪"/>
      <w:lvlJc w:val="left"/>
      <w:pPr>
        <w:ind w:left="622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55" w15:restartNumberingAfterBreak="0">
    <w:nsid w:val="4E8F19CF"/>
    <w:multiLevelType w:val="hybridMultilevel"/>
    <w:tmpl w:val="E06625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F7871A8"/>
    <w:multiLevelType w:val="hybridMultilevel"/>
    <w:tmpl w:val="C0D092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08F34EA"/>
    <w:multiLevelType w:val="hybridMultilevel"/>
    <w:tmpl w:val="DF844CD0"/>
    <w:lvl w:ilvl="0" w:tplc="B2C857EE">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30076C3"/>
    <w:multiLevelType w:val="hybridMultilevel"/>
    <w:tmpl w:val="A400366A"/>
    <w:lvl w:ilvl="0" w:tplc="CF440BA8">
      <w:start w:val="1"/>
      <w:numFmt w:val="decimal"/>
      <w:lvlText w:val="%1."/>
      <w:lvlJc w:val="left"/>
      <w:pPr>
        <w:ind w:left="720" w:hanging="360"/>
      </w:pPr>
      <w:rPr>
        <w:rFonts w:ascii="Calibri" w:eastAsia="MS Mincho"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3955118"/>
    <w:multiLevelType w:val="hybridMultilevel"/>
    <w:tmpl w:val="96DAA11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53A22746"/>
    <w:multiLevelType w:val="hybridMultilevel"/>
    <w:tmpl w:val="C618FE74"/>
    <w:lvl w:ilvl="0" w:tplc="704C9F4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4CA02E4"/>
    <w:multiLevelType w:val="hybridMultilevel"/>
    <w:tmpl w:val="F084BFC4"/>
    <w:lvl w:ilvl="0" w:tplc="39E22724">
      <w:start w:val="1"/>
      <w:numFmt w:val="decimal"/>
      <w:lvlText w:val="%1."/>
      <w:lvlJc w:val="left"/>
      <w:pPr>
        <w:ind w:left="720" w:hanging="360"/>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9533C2"/>
    <w:multiLevelType w:val="hybridMultilevel"/>
    <w:tmpl w:val="8E0265B2"/>
    <w:lvl w:ilvl="0" w:tplc="C5AE4B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9305399"/>
    <w:multiLevelType w:val="hybridMultilevel"/>
    <w:tmpl w:val="FD368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98166D8"/>
    <w:multiLevelType w:val="hybridMultilevel"/>
    <w:tmpl w:val="4D5043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9A96227"/>
    <w:multiLevelType w:val="hybridMultilevel"/>
    <w:tmpl w:val="55D09822"/>
    <w:lvl w:ilvl="0" w:tplc="B4D61002">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C156A28"/>
    <w:multiLevelType w:val="hybridMultilevel"/>
    <w:tmpl w:val="52063AEC"/>
    <w:lvl w:ilvl="0" w:tplc="7DB05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D0972F0"/>
    <w:multiLevelType w:val="hybridMultilevel"/>
    <w:tmpl w:val="AE800B9E"/>
    <w:lvl w:ilvl="0" w:tplc="C29C91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00E39C5"/>
    <w:multiLevelType w:val="hybridMultilevel"/>
    <w:tmpl w:val="ECB473C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1E01580"/>
    <w:multiLevelType w:val="hybridMultilevel"/>
    <w:tmpl w:val="9D90119A"/>
    <w:lvl w:ilvl="0" w:tplc="972CFCE2">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23D7AD9"/>
    <w:multiLevelType w:val="hybridMultilevel"/>
    <w:tmpl w:val="3910A5E6"/>
    <w:lvl w:ilvl="0" w:tplc="11EC0EEA">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5604E19"/>
    <w:multiLevelType w:val="hybridMultilevel"/>
    <w:tmpl w:val="6CE63A94"/>
    <w:lvl w:ilvl="0" w:tplc="270ECD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7810C7C"/>
    <w:multiLevelType w:val="hybridMultilevel"/>
    <w:tmpl w:val="00AC3B02"/>
    <w:lvl w:ilvl="0" w:tplc="4C40C954">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938615B"/>
    <w:multiLevelType w:val="hybridMultilevel"/>
    <w:tmpl w:val="96C48610"/>
    <w:lvl w:ilvl="0" w:tplc="BBF2C16C">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BDF14D9"/>
    <w:multiLevelType w:val="hybridMultilevel"/>
    <w:tmpl w:val="43CE9D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DBF03FA"/>
    <w:multiLevelType w:val="hybridMultilevel"/>
    <w:tmpl w:val="AEA6AD84"/>
    <w:lvl w:ilvl="0" w:tplc="77DCBD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118043E"/>
    <w:multiLevelType w:val="hybridMultilevel"/>
    <w:tmpl w:val="311EBDC2"/>
    <w:lvl w:ilvl="0" w:tplc="6B6A3980">
      <w:start w:val="1"/>
      <w:numFmt w:val="decimal"/>
      <w:lvlText w:val="%1."/>
      <w:lvlJc w:val="left"/>
      <w:pPr>
        <w:ind w:left="360" w:firstLine="0"/>
      </w:pPr>
      <w:rPr>
        <w:rFonts w:asciiTheme="minorHAnsi" w:eastAsia="MS Mincho" w:hAnsiTheme="minorHAnsi" w:cstheme="minorBidi"/>
        <w:b w:val="0"/>
        <w:i w:val="0"/>
        <w:strike w:val="0"/>
        <w:dstrike w:val="0"/>
        <w:color w:val="000000"/>
        <w:sz w:val="22"/>
        <w:szCs w:val="22"/>
        <w:u w:val="none" w:color="000000"/>
        <w:effect w:val="none"/>
        <w:bdr w:val="none" w:sz="0" w:space="0" w:color="auto" w:frame="1"/>
        <w:vertAlign w:val="baseline"/>
      </w:rPr>
    </w:lvl>
    <w:lvl w:ilvl="1" w:tplc="375ACADC">
      <w:start w:val="1"/>
      <w:numFmt w:val="bullet"/>
      <w:lvlText w:val="o"/>
      <w:lvlJc w:val="left"/>
      <w:pPr>
        <w:ind w:left="118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EF2E70C6">
      <w:start w:val="1"/>
      <w:numFmt w:val="bullet"/>
      <w:lvlText w:val="▪"/>
      <w:lvlJc w:val="left"/>
      <w:pPr>
        <w:ind w:left="190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D3BC4E82">
      <w:start w:val="1"/>
      <w:numFmt w:val="bullet"/>
      <w:lvlText w:val="•"/>
      <w:lvlJc w:val="left"/>
      <w:pPr>
        <w:ind w:left="262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4F40CA66">
      <w:start w:val="1"/>
      <w:numFmt w:val="bullet"/>
      <w:lvlText w:val="o"/>
      <w:lvlJc w:val="left"/>
      <w:pPr>
        <w:ind w:left="334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625CC760">
      <w:start w:val="1"/>
      <w:numFmt w:val="bullet"/>
      <w:lvlText w:val="▪"/>
      <w:lvlJc w:val="left"/>
      <w:pPr>
        <w:ind w:left="406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3620C7DE">
      <w:start w:val="1"/>
      <w:numFmt w:val="bullet"/>
      <w:lvlText w:val="•"/>
      <w:lvlJc w:val="left"/>
      <w:pPr>
        <w:ind w:left="478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41F4B2BE">
      <w:start w:val="1"/>
      <w:numFmt w:val="bullet"/>
      <w:lvlText w:val="o"/>
      <w:lvlJc w:val="left"/>
      <w:pPr>
        <w:ind w:left="550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C94A9ADC">
      <w:start w:val="1"/>
      <w:numFmt w:val="bullet"/>
      <w:lvlText w:val="▪"/>
      <w:lvlJc w:val="left"/>
      <w:pPr>
        <w:ind w:left="622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77" w15:restartNumberingAfterBreak="0">
    <w:nsid w:val="717B4D68"/>
    <w:multiLevelType w:val="hybridMultilevel"/>
    <w:tmpl w:val="6E6E11E6"/>
    <w:lvl w:ilvl="0" w:tplc="EF145C5C">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5CF53EB"/>
    <w:multiLevelType w:val="hybridMultilevel"/>
    <w:tmpl w:val="0D20D2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5DD77B7"/>
    <w:multiLevelType w:val="hybridMultilevel"/>
    <w:tmpl w:val="BF2C7B28"/>
    <w:lvl w:ilvl="0" w:tplc="7DB05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7177080"/>
    <w:multiLevelType w:val="hybridMultilevel"/>
    <w:tmpl w:val="9CFC0552"/>
    <w:lvl w:ilvl="0" w:tplc="2F3C564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77972212"/>
    <w:multiLevelType w:val="hybridMultilevel"/>
    <w:tmpl w:val="7C56880E"/>
    <w:lvl w:ilvl="0" w:tplc="345656D0">
      <w:start w:val="1"/>
      <w:numFmt w:val="bullet"/>
      <w:lvlText w:val="•"/>
      <w:lvlJc w:val="left"/>
      <w:pPr>
        <w:ind w:left="7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BBF66296">
      <w:start w:val="1"/>
      <w:numFmt w:val="bullet"/>
      <w:lvlText w:val="-"/>
      <w:lvlJc w:val="left"/>
      <w:pPr>
        <w:ind w:left="1441"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2" w:tplc="68F04C58">
      <w:start w:val="1"/>
      <w:numFmt w:val="bullet"/>
      <w:lvlText w:val="▪"/>
      <w:lvlJc w:val="left"/>
      <w:pPr>
        <w:ind w:left="226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3" w:tplc="596CF466">
      <w:start w:val="1"/>
      <w:numFmt w:val="bullet"/>
      <w:lvlText w:val="•"/>
      <w:lvlJc w:val="left"/>
      <w:pPr>
        <w:ind w:left="298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4" w:tplc="B8FAE65E">
      <w:start w:val="1"/>
      <w:numFmt w:val="bullet"/>
      <w:lvlText w:val="o"/>
      <w:lvlJc w:val="left"/>
      <w:pPr>
        <w:ind w:left="370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5" w:tplc="612E7D3E">
      <w:start w:val="1"/>
      <w:numFmt w:val="bullet"/>
      <w:lvlText w:val="▪"/>
      <w:lvlJc w:val="left"/>
      <w:pPr>
        <w:ind w:left="442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6" w:tplc="34DC45F2">
      <w:start w:val="1"/>
      <w:numFmt w:val="bullet"/>
      <w:lvlText w:val="•"/>
      <w:lvlJc w:val="left"/>
      <w:pPr>
        <w:ind w:left="514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7" w:tplc="C3646018">
      <w:start w:val="1"/>
      <w:numFmt w:val="bullet"/>
      <w:lvlText w:val="o"/>
      <w:lvlJc w:val="left"/>
      <w:pPr>
        <w:ind w:left="586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8" w:tplc="0F2EB290">
      <w:start w:val="1"/>
      <w:numFmt w:val="bullet"/>
      <w:lvlText w:val="▪"/>
      <w:lvlJc w:val="left"/>
      <w:pPr>
        <w:ind w:left="658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abstractNum>
  <w:abstractNum w:abstractNumId="82" w15:restartNumberingAfterBreak="0">
    <w:nsid w:val="78122DED"/>
    <w:multiLevelType w:val="hybridMultilevel"/>
    <w:tmpl w:val="EAB83164"/>
    <w:lvl w:ilvl="0" w:tplc="AA784D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88D1C9C"/>
    <w:multiLevelType w:val="hybridMultilevel"/>
    <w:tmpl w:val="8E921D4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95159B8"/>
    <w:multiLevelType w:val="hybridMultilevel"/>
    <w:tmpl w:val="A7DACD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AB2528F"/>
    <w:multiLevelType w:val="hybridMultilevel"/>
    <w:tmpl w:val="4FEEEA9E"/>
    <w:lvl w:ilvl="0" w:tplc="7DB05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B0A14E4"/>
    <w:multiLevelType w:val="hybridMultilevel"/>
    <w:tmpl w:val="8892B814"/>
    <w:lvl w:ilvl="0" w:tplc="8F7E71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B7C16B7"/>
    <w:multiLevelType w:val="hybridMultilevel"/>
    <w:tmpl w:val="1FC8841A"/>
    <w:lvl w:ilvl="0" w:tplc="5226F34E">
      <w:start w:val="1"/>
      <w:numFmt w:val="decimal"/>
      <w:lvlText w:val="%1."/>
      <w:lvlJc w:val="left"/>
      <w:pPr>
        <w:ind w:left="720" w:hanging="360"/>
      </w:pPr>
      <w:rPr>
        <w:rFonts w:ascii="Calibri" w:eastAsia="Calibri" w:hAnsi="Calibr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B7C2135"/>
    <w:multiLevelType w:val="hybridMultilevel"/>
    <w:tmpl w:val="5DD08C46"/>
    <w:lvl w:ilvl="0" w:tplc="64C2FA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D9E65EA"/>
    <w:multiLevelType w:val="hybridMultilevel"/>
    <w:tmpl w:val="EEAA7354"/>
    <w:lvl w:ilvl="0" w:tplc="B8E016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EBA7F1E"/>
    <w:multiLevelType w:val="hybridMultilevel"/>
    <w:tmpl w:val="A400366A"/>
    <w:lvl w:ilvl="0" w:tplc="CF440BA8">
      <w:start w:val="1"/>
      <w:numFmt w:val="decimal"/>
      <w:lvlText w:val="%1."/>
      <w:lvlJc w:val="left"/>
      <w:pPr>
        <w:ind w:left="720" w:hanging="360"/>
      </w:pPr>
      <w:rPr>
        <w:rFonts w:ascii="Calibri" w:eastAsia="MS Mincho"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F4850B7"/>
    <w:multiLevelType w:val="hybridMultilevel"/>
    <w:tmpl w:val="37BEEDC4"/>
    <w:lvl w:ilvl="0" w:tplc="BBF66296">
      <w:start w:val="1"/>
      <w:numFmt w:val="bullet"/>
      <w:lvlText w:val="-"/>
      <w:lvlJc w:val="left"/>
      <w:pPr>
        <w:ind w:left="720" w:hanging="36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FBB0F72"/>
    <w:multiLevelType w:val="hybridMultilevel"/>
    <w:tmpl w:val="42F2AF9A"/>
    <w:lvl w:ilvl="0" w:tplc="410268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63363541">
    <w:abstractNumId w:val="47"/>
  </w:num>
  <w:num w:numId="2" w16cid:durableId="1149176338">
    <w:abstractNumId w:val="54"/>
  </w:num>
  <w:num w:numId="3" w16cid:durableId="158694233">
    <w:abstractNumId w:val="76"/>
  </w:num>
  <w:num w:numId="4" w16cid:durableId="182670536">
    <w:abstractNumId w:val="81"/>
  </w:num>
  <w:num w:numId="5" w16cid:durableId="1053503200">
    <w:abstractNumId w:val="1"/>
  </w:num>
  <w:num w:numId="6" w16cid:durableId="223491714">
    <w:abstractNumId w:val="58"/>
  </w:num>
  <w:num w:numId="7" w16cid:durableId="1868445171">
    <w:abstractNumId w:val="57"/>
  </w:num>
  <w:num w:numId="8" w16cid:durableId="1126386009">
    <w:abstractNumId w:val="25"/>
  </w:num>
  <w:num w:numId="9" w16cid:durableId="1348024785">
    <w:abstractNumId w:val="38"/>
  </w:num>
  <w:num w:numId="10" w16cid:durableId="1925801449">
    <w:abstractNumId w:val="69"/>
  </w:num>
  <w:num w:numId="11" w16cid:durableId="31082199">
    <w:abstractNumId w:val="48"/>
  </w:num>
  <w:num w:numId="12" w16cid:durableId="26106065">
    <w:abstractNumId w:val="77"/>
  </w:num>
  <w:num w:numId="13" w16cid:durableId="1952086033">
    <w:abstractNumId w:val="41"/>
  </w:num>
  <w:num w:numId="14" w16cid:durableId="701442288">
    <w:abstractNumId w:val="11"/>
  </w:num>
  <w:num w:numId="15" w16cid:durableId="242642072">
    <w:abstractNumId w:val="19"/>
  </w:num>
  <w:num w:numId="16" w16cid:durableId="1939408296">
    <w:abstractNumId w:val="22"/>
  </w:num>
  <w:num w:numId="17" w16cid:durableId="1411348821">
    <w:abstractNumId w:val="34"/>
  </w:num>
  <w:num w:numId="18" w16cid:durableId="730152011">
    <w:abstractNumId w:val="65"/>
  </w:num>
  <w:num w:numId="19" w16cid:durableId="1550145693">
    <w:abstractNumId w:val="70"/>
  </w:num>
  <w:num w:numId="20" w16cid:durableId="1627857905">
    <w:abstractNumId w:val="24"/>
  </w:num>
  <w:num w:numId="21" w16cid:durableId="2091198882">
    <w:abstractNumId w:val="42"/>
  </w:num>
  <w:num w:numId="22" w16cid:durableId="400055983">
    <w:abstractNumId w:val="3"/>
  </w:num>
  <w:num w:numId="23" w16cid:durableId="2066678001">
    <w:abstractNumId w:val="27"/>
  </w:num>
  <w:num w:numId="24" w16cid:durableId="472337669">
    <w:abstractNumId w:val="72"/>
  </w:num>
  <w:num w:numId="25" w16cid:durableId="419526340">
    <w:abstractNumId w:val="91"/>
  </w:num>
  <w:num w:numId="26" w16cid:durableId="2022120907">
    <w:abstractNumId w:val="43"/>
  </w:num>
  <w:num w:numId="27" w16cid:durableId="1209533424">
    <w:abstractNumId w:val="73"/>
  </w:num>
  <w:num w:numId="28" w16cid:durableId="1179391760">
    <w:abstractNumId w:val="87"/>
  </w:num>
  <w:num w:numId="29" w16cid:durableId="1725324976">
    <w:abstractNumId w:val="23"/>
  </w:num>
  <w:num w:numId="30" w16cid:durableId="657879087">
    <w:abstractNumId w:val="45"/>
  </w:num>
  <w:num w:numId="31" w16cid:durableId="1553811797">
    <w:abstractNumId w:val="74"/>
  </w:num>
  <w:num w:numId="32" w16cid:durableId="10839995">
    <w:abstractNumId w:val="32"/>
  </w:num>
  <w:num w:numId="33" w16cid:durableId="386758298">
    <w:abstractNumId w:val="20"/>
  </w:num>
  <w:num w:numId="34" w16cid:durableId="284624756">
    <w:abstractNumId w:val="84"/>
  </w:num>
  <w:num w:numId="35" w16cid:durableId="1332023451">
    <w:abstractNumId w:val="2"/>
  </w:num>
  <w:num w:numId="36" w16cid:durableId="629626573">
    <w:abstractNumId w:val="56"/>
  </w:num>
  <w:num w:numId="37" w16cid:durableId="988947902">
    <w:abstractNumId w:val="4"/>
  </w:num>
  <w:num w:numId="38" w16cid:durableId="700596716">
    <w:abstractNumId w:val="68"/>
  </w:num>
  <w:num w:numId="39" w16cid:durableId="791360344">
    <w:abstractNumId w:val="16"/>
  </w:num>
  <w:num w:numId="40" w16cid:durableId="851186351">
    <w:abstractNumId w:val="9"/>
  </w:num>
  <w:num w:numId="41" w16cid:durableId="397091881">
    <w:abstractNumId w:val="64"/>
  </w:num>
  <w:num w:numId="42" w16cid:durableId="1744062271">
    <w:abstractNumId w:val="6"/>
  </w:num>
  <w:num w:numId="43" w16cid:durableId="97457614">
    <w:abstractNumId w:val="21"/>
  </w:num>
  <w:num w:numId="44" w16cid:durableId="2135753904">
    <w:abstractNumId w:val="63"/>
  </w:num>
  <w:num w:numId="45" w16cid:durableId="500585194">
    <w:abstractNumId w:val="55"/>
  </w:num>
  <w:num w:numId="46" w16cid:durableId="907421413">
    <w:abstractNumId w:val="28"/>
  </w:num>
  <w:num w:numId="47" w16cid:durableId="1541433676">
    <w:abstractNumId w:val="40"/>
  </w:num>
  <w:num w:numId="48" w16cid:durableId="663973519">
    <w:abstractNumId w:val="78"/>
  </w:num>
  <w:num w:numId="49" w16cid:durableId="1211383217">
    <w:abstractNumId w:val="52"/>
  </w:num>
  <w:num w:numId="50" w16cid:durableId="2127968318">
    <w:abstractNumId w:val="39"/>
  </w:num>
  <w:num w:numId="51" w16cid:durableId="28993041">
    <w:abstractNumId w:val="61"/>
  </w:num>
  <w:num w:numId="52" w16cid:durableId="2123650440">
    <w:abstractNumId w:val="59"/>
  </w:num>
  <w:num w:numId="53" w16cid:durableId="818884828">
    <w:abstractNumId w:val="26"/>
  </w:num>
  <w:num w:numId="54" w16cid:durableId="157160822">
    <w:abstractNumId w:val="18"/>
  </w:num>
  <w:num w:numId="55" w16cid:durableId="1292442944">
    <w:abstractNumId w:val="80"/>
  </w:num>
  <w:num w:numId="56" w16cid:durableId="967129342">
    <w:abstractNumId w:val="75"/>
  </w:num>
  <w:num w:numId="57" w16cid:durableId="1501115246">
    <w:abstractNumId w:val="35"/>
  </w:num>
  <w:num w:numId="58" w16cid:durableId="444538272">
    <w:abstractNumId w:val="92"/>
  </w:num>
  <w:num w:numId="59" w16cid:durableId="12146960">
    <w:abstractNumId w:val="12"/>
  </w:num>
  <w:num w:numId="60" w16cid:durableId="1208026880">
    <w:abstractNumId w:val="33"/>
  </w:num>
  <w:num w:numId="61" w16cid:durableId="575865040">
    <w:abstractNumId w:val="14"/>
  </w:num>
  <w:num w:numId="62" w16cid:durableId="1963686488">
    <w:abstractNumId w:val="7"/>
  </w:num>
  <w:num w:numId="63" w16cid:durableId="1130512819">
    <w:abstractNumId w:val="49"/>
  </w:num>
  <w:num w:numId="64" w16cid:durableId="1116175934">
    <w:abstractNumId w:val="44"/>
  </w:num>
  <w:num w:numId="65" w16cid:durableId="2089619858">
    <w:abstractNumId w:val="36"/>
  </w:num>
  <w:num w:numId="66" w16cid:durableId="1887717363">
    <w:abstractNumId w:val="51"/>
  </w:num>
  <w:num w:numId="67" w16cid:durableId="1790927574">
    <w:abstractNumId w:val="67"/>
  </w:num>
  <w:num w:numId="68" w16cid:durableId="1876655788">
    <w:abstractNumId w:val="46"/>
  </w:num>
  <w:num w:numId="69" w16cid:durableId="1006663985">
    <w:abstractNumId w:val="5"/>
  </w:num>
  <w:num w:numId="70" w16cid:durableId="23141518">
    <w:abstractNumId w:val="17"/>
  </w:num>
  <w:num w:numId="71" w16cid:durableId="386150230">
    <w:abstractNumId w:val="82"/>
  </w:num>
  <w:num w:numId="72" w16cid:durableId="1871649828">
    <w:abstractNumId w:val="0"/>
  </w:num>
  <w:num w:numId="73" w16cid:durableId="1105080844">
    <w:abstractNumId w:val="86"/>
  </w:num>
  <w:num w:numId="74" w16cid:durableId="1752695832">
    <w:abstractNumId w:val="71"/>
  </w:num>
  <w:num w:numId="75" w16cid:durableId="123473379">
    <w:abstractNumId w:val="88"/>
  </w:num>
  <w:num w:numId="76" w16cid:durableId="1234777299">
    <w:abstractNumId w:val="62"/>
  </w:num>
  <w:num w:numId="77" w16cid:durableId="1741519035">
    <w:abstractNumId w:val="37"/>
  </w:num>
  <w:num w:numId="78" w16cid:durableId="2142842024">
    <w:abstractNumId w:val="79"/>
  </w:num>
  <w:num w:numId="79" w16cid:durableId="1259874245">
    <w:abstractNumId w:val="31"/>
  </w:num>
  <w:num w:numId="80" w16cid:durableId="58866764">
    <w:abstractNumId w:val="66"/>
  </w:num>
  <w:num w:numId="81" w16cid:durableId="1662343880">
    <w:abstractNumId w:val="89"/>
  </w:num>
  <w:num w:numId="82" w16cid:durableId="439691144">
    <w:abstractNumId w:val="30"/>
  </w:num>
  <w:num w:numId="83" w16cid:durableId="903954561">
    <w:abstractNumId w:val="15"/>
  </w:num>
  <w:num w:numId="84" w16cid:durableId="808127314">
    <w:abstractNumId w:val="85"/>
  </w:num>
  <w:num w:numId="85" w16cid:durableId="430054538">
    <w:abstractNumId w:val="8"/>
  </w:num>
  <w:num w:numId="86" w16cid:durableId="243760581">
    <w:abstractNumId w:val="90"/>
  </w:num>
  <w:num w:numId="87" w16cid:durableId="1870680991">
    <w:abstractNumId w:val="83"/>
  </w:num>
  <w:num w:numId="88" w16cid:durableId="196912474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0789889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550221000">
    <w:abstractNumId w:val="53"/>
  </w:num>
  <w:num w:numId="91" w16cid:durableId="123818377">
    <w:abstractNumId w:val="50"/>
  </w:num>
  <w:num w:numId="92" w16cid:durableId="343827838">
    <w:abstractNumId w:val="10"/>
  </w:num>
  <w:num w:numId="93" w16cid:durableId="1465154792">
    <w:abstractNumId w:val="29"/>
  </w:num>
  <w:num w:numId="94" w16cid:durableId="187062208">
    <w:abstractNumId w:val="13"/>
  </w:num>
  <w:num w:numId="95" w16cid:durableId="1148204854">
    <w:abstractNumId w:val="6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4A6"/>
    <w:rsid w:val="000010C0"/>
    <w:rsid w:val="000032FE"/>
    <w:rsid w:val="000157CF"/>
    <w:rsid w:val="00033616"/>
    <w:rsid w:val="0005558D"/>
    <w:rsid w:val="00092CB6"/>
    <w:rsid w:val="000A0FAD"/>
    <w:rsid w:val="000A6C26"/>
    <w:rsid w:val="000B41C4"/>
    <w:rsid w:val="000F2999"/>
    <w:rsid w:val="000F3F80"/>
    <w:rsid w:val="00104AC3"/>
    <w:rsid w:val="001144BC"/>
    <w:rsid w:val="00132F60"/>
    <w:rsid w:val="00135829"/>
    <w:rsid w:val="00144834"/>
    <w:rsid w:val="00166F2E"/>
    <w:rsid w:val="00175B1E"/>
    <w:rsid w:val="00197F47"/>
    <w:rsid w:val="001A5CE2"/>
    <w:rsid w:val="001C1E87"/>
    <w:rsid w:val="001C1ED8"/>
    <w:rsid w:val="001C41F3"/>
    <w:rsid w:val="001D38D2"/>
    <w:rsid w:val="001D79C2"/>
    <w:rsid w:val="0020799F"/>
    <w:rsid w:val="00207CD6"/>
    <w:rsid w:val="00236A18"/>
    <w:rsid w:val="00237B6C"/>
    <w:rsid w:val="002479E5"/>
    <w:rsid w:val="0026106C"/>
    <w:rsid w:val="002704F4"/>
    <w:rsid w:val="00275200"/>
    <w:rsid w:val="002770E2"/>
    <w:rsid w:val="002B50C9"/>
    <w:rsid w:val="002D20A0"/>
    <w:rsid w:val="002F64BD"/>
    <w:rsid w:val="00306F65"/>
    <w:rsid w:val="003120C2"/>
    <w:rsid w:val="003127C3"/>
    <w:rsid w:val="00312CAB"/>
    <w:rsid w:val="00330E08"/>
    <w:rsid w:val="00343B82"/>
    <w:rsid w:val="00361AA0"/>
    <w:rsid w:val="00383224"/>
    <w:rsid w:val="003859C4"/>
    <w:rsid w:val="003C113D"/>
    <w:rsid w:val="003C1FC5"/>
    <w:rsid w:val="00411352"/>
    <w:rsid w:val="00411D24"/>
    <w:rsid w:val="00416F15"/>
    <w:rsid w:val="0044614F"/>
    <w:rsid w:val="00455E72"/>
    <w:rsid w:val="00491501"/>
    <w:rsid w:val="004C1D95"/>
    <w:rsid w:val="004C4D4F"/>
    <w:rsid w:val="00551D4A"/>
    <w:rsid w:val="00560780"/>
    <w:rsid w:val="00595974"/>
    <w:rsid w:val="005A745F"/>
    <w:rsid w:val="005A7C14"/>
    <w:rsid w:val="005B728A"/>
    <w:rsid w:val="005E66E8"/>
    <w:rsid w:val="005F3D07"/>
    <w:rsid w:val="00604C4F"/>
    <w:rsid w:val="0061515E"/>
    <w:rsid w:val="00643952"/>
    <w:rsid w:val="006B5E1D"/>
    <w:rsid w:val="006C7C4A"/>
    <w:rsid w:val="006D268B"/>
    <w:rsid w:val="006E597A"/>
    <w:rsid w:val="006F17C9"/>
    <w:rsid w:val="0070125D"/>
    <w:rsid w:val="00714DA3"/>
    <w:rsid w:val="007455E7"/>
    <w:rsid w:val="0075594D"/>
    <w:rsid w:val="007815E8"/>
    <w:rsid w:val="007C0D75"/>
    <w:rsid w:val="007C2ADB"/>
    <w:rsid w:val="007D2865"/>
    <w:rsid w:val="007F051F"/>
    <w:rsid w:val="007F14A6"/>
    <w:rsid w:val="008047E8"/>
    <w:rsid w:val="00814CD7"/>
    <w:rsid w:val="008215B9"/>
    <w:rsid w:val="00830DD5"/>
    <w:rsid w:val="00863745"/>
    <w:rsid w:val="0087487F"/>
    <w:rsid w:val="00885DF1"/>
    <w:rsid w:val="008B49E9"/>
    <w:rsid w:val="008C1AED"/>
    <w:rsid w:val="008E615E"/>
    <w:rsid w:val="00927872"/>
    <w:rsid w:val="0093777E"/>
    <w:rsid w:val="009521DD"/>
    <w:rsid w:val="00984049"/>
    <w:rsid w:val="009902B6"/>
    <w:rsid w:val="0099147B"/>
    <w:rsid w:val="009969A4"/>
    <w:rsid w:val="009973FC"/>
    <w:rsid w:val="009B1CB3"/>
    <w:rsid w:val="009B424E"/>
    <w:rsid w:val="009B76C1"/>
    <w:rsid w:val="009D419D"/>
    <w:rsid w:val="009D748F"/>
    <w:rsid w:val="009E68F4"/>
    <w:rsid w:val="00A01AC0"/>
    <w:rsid w:val="00A03068"/>
    <w:rsid w:val="00A03B92"/>
    <w:rsid w:val="00A3779F"/>
    <w:rsid w:val="00A44BE1"/>
    <w:rsid w:val="00A47532"/>
    <w:rsid w:val="00A51D2B"/>
    <w:rsid w:val="00A62636"/>
    <w:rsid w:val="00A84732"/>
    <w:rsid w:val="00A91D69"/>
    <w:rsid w:val="00A95DFD"/>
    <w:rsid w:val="00AD18E8"/>
    <w:rsid w:val="00AF5182"/>
    <w:rsid w:val="00AF548B"/>
    <w:rsid w:val="00AF5A26"/>
    <w:rsid w:val="00B27DFE"/>
    <w:rsid w:val="00B30B80"/>
    <w:rsid w:val="00B57436"/>
    <w:rsid w:val="00B9410F"/>
    <w:rsid w:val="00BA526E"/>
    <w:rsid w:val="00BC1F8E"/>
    <w:rsid w:val="00BC4682"/>
    <w:rsid w:val="00BC612C"/>
    <w:rsid w:val="00BE005E"/>
    <w:rsid w:val="00BF59E0"/>
    <w:rsid w:val="00C12305"/>
    <w:rsid w:val="00C17974"/>
    <w:rsid w:val="00C5059D"/>
    <w:rsid w:val="00C53190"/>
    <w:rsid w:val="00C6198E"/>
    <w:rsid w:val="00C7705B"/>
    <w:rsid w:val="00C93EDB"/>
    <w:rsid w:val="00CA331A"/>
    <w:rsid w:val="00CA5160"/>
    <w:rsid w:val="00CB518D"/>
    <w:rsid w:val="00CB624A"/>
    <w:rsid w:val="00CB6556"/>
    <w:rsid w:val="00CE5711"/>
    <w:rsid w:val="00D139A5"/>
    <w:rsid w:val="00D233A3"/>
    <w:rsid w:val="00D27877"/>
    <w:rsid w:val="00D300CF"/>
    <w:rsid w:val="00D31B86"/>
    <w:rsid w:val="00D44E45"/>
    <w:rsid w:val="00DB1101"/>
    <w:rsid w:val="00DF1757"/>
    <w:rsid w:val="00DF198A"/>
    <w:rsid w:val="00E00F69"/>
    <w:rsid w:val="00E3227C"/>
    <w:rsid w:val="00E41AEA"/>
    <w:rsid w:val="00E546F0"/>
    <w:rsid w:val="00E624A2"/>
    <w:rsid w:val="00E6424C"/>
    <w:rsid w:val="00E90FD6"/>
    <w:rsid w:val="00ED1120"/>
    <w:rsid w:val="00ED6492"/>
    <w:rsid w:val="00EE27C6"/>
    <w:rsid w:val="00EE579D"/>
    <w:rsid w:val="00EE6776"/>
    <w:rsid w:val="00EE75EC"/>
    <w:rsid w:val="00F354A6"/>
    <w:rsid w:val="00F37BB8"/>
    <w:rsid w:val="00F41E0A"/>
    <w:rsid w:val="00F46E7B"/>
    <w:rsid w:val="00FA4419"/>
    <w:rsid w:val="00FC0438"/>
    <w:rsid w:val="00FC1A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1B104"/>
  <w15:chartTrackingRefBased/>
  <w15:docId w15:val="{5142E34E-ABCA-4DA1-AAF4-A72871D0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02B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2">
    <w:name w:val="Tabela - Siatka2"/>
    <w:basedOn w:val="Standardowy"/>
    <w:next w:val="Tabela-Siatka"/>
    <w:uiPriority w:val="39"/>
    <w:rsid w:val="007F14A6"/>
    <w:pPr>
      <w:spacing w:after="0" w:line="240" w:lineRule="auto"/>
    </w:pPr>
    <w:rPr>
      <w:rFonts w:ascii="Calibri" w:eastAsia="Calibri" w:hAnsi="Calibri" w:cs="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7F1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maz_wyliczenie,opis dzialania,K-P_odwolanie,A_wyliczenie,Akapit z listą 1,L1,Numerowanie,normalny tekst,Akapit z listą5,Nagłowek 3,Akapit z listą BS,Kolorowa lista — akcent 11,Dot pt,F5 List Paragraph,Recommendation,lp1"/>
    <w:basedOn w:val="Normalny"/>
    <w:link w:val="AkapitzlistZnak"/>
    <w:uiPriority w:val="34"/>
    <w:qFormat/>
    <w:rsid w:val="007F14A6"/>
    <w:pPr>
      <w:ind w:left="720"/>
      <w:contextualSpacing/>
    </w:pPr>
  </w:style>
  <w:style w:type="character" w:styleId="Hipercze">
    <w:name w:val="Hyperlink"/>
    <w:basedOn w:val="Domylnaczcionkaakapitu"/>
    <w:uiPriority w:val="99"/>
    <w:unhideWhenUsed/>
    <w:rsid w:val="007F14A6"/>
    <w:rPr>
      <w:color w:val="0563C1" w:themeColor="hyperlink"/>
      <w:u w:val="single"/>
    </w:rPr>
  </w:style>
  <w:style w:type="character" w:customStyle="1" w:styleId="Nierozpoznanawzmianka1">
    <w:name w:val="Nierozpoznana wzmianka1"/>
    <w:basedOn w:val="Domylnaczcionkaakapitu"/>
    <w:uiPriority w:val="99"/>
    <w:semiHidden/>
    <w:unhideWhenUsed/>
    <w:rsid w:val="007F14A6"/>
    <w:rPr>
      <w:color w:val="605E5C"/>
      <w:shd w:val="clear" w:color="auto" w:fill="E1DFDD"/>
    </w:rPr>
  </w:style>
  <w:style w:type="paragraph" w:customStyle="1" w:styleId="Default">
    <w:name w:val="Default"/>
    <w:rsid w:val="007F14A6"/>
    <w:pPr>
      <w:autoSpaceDE w:val="0"/>
      <w:autoSpaceDN w:val="0"/>
      <w:adjustRightInd w:val="0"/>
      <w:spacing w:after="0" w:line="240" w:lineRule="auto"/>
    </w:pPr>
    <w:rPr>
      <w:rFonts w:ascii="Calibri" w:hAnsi="Calibri" w:cs="Calibri"/>
      <w:color w:val="000000"/>
      <w:sz w:val="24"/>
      <w:szCs w:val="24"/>
    </w:rPr>
  </w:style>
  <w:style w:type="paragraph" w:styleId="Nagwek">
    <w:name w:val="header"/>
    <w:basedOn w:val="Normalny"/>
    <w:link w:val="NagwekZnak"/>
    <w:uiPriority w:val="99"/>
    <w:unhideWhenUsed/>
    <w:rsid w:val="007F14A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14A6"/>
  </w:style>
  <w:style w:type="paragraph" w:styleId="Stopka">
    <w:name w:val="footer"/>
    <w:basedOn w:val="Normalny"/>
    <w:link w:val="StopkaZnak"/>
    <w:uiPriority w:val="99"/>
    <w:unhideWhenUsed/>
    <w:rsid w:val="007F14A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F14A6"/>
  </w:style>
  <w:style w:type="table" w:customStyle="1" w:styleId="Tabela-Siatka1">
    <w:name w:val="Tabela - Siatka1"/>
    <w:basedOn w:val="Standardowy"/>
    <w:next w:val="Tabela-Siatka"/>
    <w:uiPriority w:val="39"/>
    <w:rsid w:val="007F14A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7F14A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7F14A6"/>
    <w:pPr>
      <w:suppressAutoHyphens/>
      <w:autoSpaceDN w:val="0"/>
      <w:spacing w:after="0" w:line="240" w:lineRule="auto"/>
      <w:textAlignment w:val="baseline"/>
    </w:pPr>
    <w:rPr>
      <w:rFonts w:ascii="Liberation Serif" w:eastAsia="NSimSun" w:hAnsi="Liberation Serif" w:cs="Mangal"/>
      <w:kern w:val="3"/>
      <w:sz w:val="24"/>
      <w:szCs w:val="24"/>
      <w:lang w:eastAsia="zh-CN" w:bidi="hi-IN"/>
    </w:rPr>
  </w:style>
  <w:style w:type="character" w:styleId="Odwoaniedokomentarza">
    <w:name w:val="annotation reference"/>
    <w:basedOn w:val="Domylnaczcionkaakapitu"/>
    <w:uiPriority w:val="99"/>
    <w:semiHidden/>
    <w:unhideWhenUsed/>
    <w:rsid w:val="00CA331A"/>
    <w:rPr>
      <w:sz w:val="16"/>
      <w:szCs w:val="16"/>
    </w:rPr>
  </w:style>
  <w:style w:type="paragraph" w:styleId="Tekstkomentarza">
    <w:name w:val="annotation text"/>
    <w:basedOn w:val="Normalny"/>
    <w:link w:val="TekstkomentarzaZnak"/>
    <w:uiPriority w:val="99"/>
    <w:semiHidden/>
    <w:unhideWhenUsed/>
    <w:rsid w:val="00CA331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A331A"/>
    <w:rPr>
      <w:sz w:val="20"/>
      <w:szCs w:val="20"/>
    </w:rPr>
  </w:style>
  <w:style w:type="paragraph" w:styleId="Tematkomentarza">
    <w:name w:val="annotation subject"/>
    <w:basedOn w:val="Tekstkomentarza"/>
    <w:next w:val="Tekstkomentarza"/>
    <w:link w:val="TematkomentarzaZnak"/>
    <w:uiPriority w:val="99"/>
    <w:semiHidden/>
    <w:unhideWhenUsed/>
    <w:rsid w:val="00CA331A"/>
    <w:rPr>
      <w:b/>
      <w:bCs/>
    </w:rPr>
  </w:style>
  <w:style w:type="character" w:customStyle="1" w:styleId="TematkomentarzaZnak">
    <w:name w:val="Temat komentarza Znak"/>
    <w:basedOn w:val="TekstkomentarzaZnak"/>
    <w:link w:val="Tematkomentarza"/>
    <w:uiPriority w:val="99"/>
    <w:semiHidden/>
    <w:rsid w:val="00CA331A"/>
    <w:rPr>
      <w:b/>
      <w:bCs/>
      <w:sz w:val="20"/>
      <w:szCs w:val="20"/>
    </w:rPr>
  </w:style>
  <w:style w:type="paragraph" w:styleId="Poprawka">
    <w:name w:val="Revision"/>
    <w:hidden/>
    <w:uiPriority w:val="99"/>
    <w:semiHidden/>
    <w:rsid w:val="00CA331A"/>
    <w:pPr>
      <w:spacing w:after="0" w:line="240" w:lineRule="auto"/>
    </w:pPr>
  </w:style>
  <w:style w:type="paragraph" w:styleId="Tekstdymka">
    <w:name w:val="Balloon Text"/>
    <w:basedOn w:val="Normalny"/>
    <w:link w:val="TekstdymkaZnak"/>
    <w:uiPriority w:val="99"/>
    <w:semiHidden/>
    <w:unhideWhenUsed/>
    <w:rsid w:val="00CA331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A331A"/>
    <w:rPr>
      <w:rFonts w:ascii="Segoe UI" w:hAnsi="Segoe UI" w:cs="Segoe UI"/>
      <w:sz w:val="18"/>
      <w:szCs w:val="18"/>
    </w:rPr>
  </w:style>
  <w:style w:type="character" w:customStyle="1" w:styleId="AkapitzlistZnak">
    <w:name w:val="Akapit z listą Znak"/>
    <w:aliases w:val="maz_wyliczenie Znak,opis dzialania Znak,K-P_odwolanie Znak,A_wyliczenie Znak,Akapit z listą 1 Znak,L1 Znak,Numerowanie Znak,normalny tekst Znak,Akapit z listą5 Znak,Nagłowek 3 Znak,Akapit z listą BS Znak,Dot pt Znak,lp1 Znak"/>
    <w:link w:val="Akapitzlist"/>
    <w:uiPriority w:val="34"/>
    <w:qFormat/>
    <w:locked/>
    <w:rsid w:val="009B1CB3"/>
  </w:style>
  <w:style w:type="paragraph" w:customStyle="1" w:styleId="TableContents">
    <w:name w:val="Table Contents"/>
    <w:basedOn w:val="Standard"/>
    <w:qFormat/>
    <w:rsid w:val="00E624A2"/>
    <w:pPr>
      <w:widowControl w:val="0"/>
      <w:suppressLineNumbers/>
      <w:autoSpaceDN/>
    </w:pPr>
    <w:rPr>
      <w:rFonts w:eastAsia="Noto Serif CJK SC" w:cs="Lohit Devanagar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27834">
      <w:bodyDiv w:val="1"/>
      <w:marLeft w:val="0"/>
      <w:marRight w:val="0"/>
      <w:marTop w:val="0"/>
      <w:marBottom w:val="0"/>
      <w:divBdr>
        <w:top w:val="none" w:sz="0" w:space="0" w:color="auto"/>
        <w:left w:val="none" w:sz="0" w:space="0" w:color="auto"/>
        <w:bottom w:val="none" w:sz="0" w:space="0" w:color="auto"/>
        <w:right w:val="none" w:sz="0" w:space="0" w:color="auto"/>
      </w:divBdr>
    </w:div>
    <w:div w:id="599069557">
      <w:bodyDiv w:val="1"/>
      <w:marLeft w:val="0"/>
      <w:marRight w:val="0"/>
      <w:marTop w:val="0"/>
      <w:marBottom w:val="0"/>
      <w:divBdr>
        <w:top w:val="none" w:sz="0" w:space="0" w:color="auto"/>
        <w:left w:val="none" w:sz="0" w:space="0" w:color="auto"/>
        <w:bottom w:val="none" w:sz="0" w:space="0" w:color="auto"/>
        <w:right w:val="none" w:sz="0" w:space="0" w:color="auto"/>
      </w:divBdr>
    </w:div>
    <w:div w:id="986125522">
      <w:bodyDiv w:val="1"/>
      <w:marLeft w:val="0"/>
      <w:marRight w:val="0"/>
      <w:marTop w:val="0"/>
      <w:marBottom w:val="0"/>
      <w:divBdr>
        <w:top w:val="none" w:sz="0" w:space="0" w:color="auto"/>
        <w:left w:val="none" w:sz="0" w:space="0" w:color="auto"/>
        <w:bottom w:val="none" w:sz="0" w:space="0" w:color="auto"/>
        <w:right w:val="none" w:sz="0" w:space="0" w:color="auto"/>
      </w:divBdr>
    </w:div>
    <w:div w:id="1331102412">
      <w:bodyDiv w:val="1"/>
      <w:marLeft w:val="0"/>
      <w:marRight w:val="0"/>
      <w:marTop w:val="0"/>
      <w:marBottom w:val="0"/>
      <w:divBdr>
        <w:top w:val="none" w:sz="0" w:space="0" w:color="auto"/>
        <w:left w:val="none" w:sz="0" w:space="0" w:color="auto"/>
        <w:bottom w:val="none" w:sz="0" w:space="0" w:color="auto"/>
        <w:right w:val="none" w:sz="0" w:space="0" w:color="auto"/>
      </w:divBdr>
    </w:div>
    <w:div w:id="211674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CPU_mega_page.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3F4D7-87DA-42D3-B100-C077285DB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1519</Words>
  <Characters>9120</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Kapelan</dc:creator>
  <cp:keywords/>
  <dc:description/>
  <cp:lastModifiedBy>arleta.matusik@gmail.com</cp:lastModifiedBy>
  <cp:revision>4</cp:revision>
  <cp:lastPrinted>2024-08-22T10:01:00Z</cp:lastPrinted>
  <dcterms:created xsi:type="dcterms:W3CDTF">2024-08-27T11:48:00Z</dcterms:created>
  <dcterms:modified xsi:type="dcterms:W3CDTF">2024-08-28T06:35:00Z</dcterms:modified>
</cp:coreProperties>
</file>